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3462" w:type="dxa"/>
        <w:jc w:val="center"/>
        <w:tblLook w:val="04A0" w:firstRow="1" w:lastRow="0" w:firstColumn="1" w:lastColumn="0" w:noHBand="0" w:noVBand="1"/>
      </w:tblPr>
      <w:tblGrid>
        <w:gridCol w:w="10485"/>
        <w:gridCol w:w="2977"/>
      </w:tblGrid>
      <w:tr w:rsidR="00B254CE" w:rsidRPr="00E577C4" w14:paraId="3A559E7A" w14:textId="77777777" w:rsidTr="00806E9A">
        <w:trPr>
          <w:trHeight w:val="699"/>
          <w:jc w:val="center"/>
        </w:trPr>
        <w:tc>
          <w:tcPr>
            <w:tcW w:w="10485" w:type="dxa"/>
            <w:shd w:val="clear" w:color="auto" w:fill="E7E6E6" w:themeFill="background2"/>
            <w:vAlign w:val="center"/>
          </w:tcPr>
          <w:p w14:paraId="00194099" w14:textId="77777777" w:rsidR="00B254CE" w:rsidRPr="00C323FE" w:rsidRDefault="00B254CE" w:rsidP="002D54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23FE">
              <w:rPr>
                <w:rFonts w:ascii="Arial" w:hAnsi="Arial" w:cs="Arial"/>
                <w:b/>
                <w:bCs/>
                <w:sz w:val="24"/>
                <w:szCs w:val="24"/>
              </w:rPr>
              <w:t>DOCUMENTO DE FORMALIZAÇÃO DE DEMANDA (DFD)</w:t>
            </w:r>
          </w:p>
        </w:tc>
        <w:tc>
          <w:tcPr>
            <w:tcW w:w="2977" w:type="dxa"/>
            <w:shd w:val="clear" w:color="auto" w:fill="E7E6E6" w:themeFill="background2"/>
            <w:vAlign w:val="center"/>
          </w:tcPr>
          <w:p w14:paraId="63CFEA1F" w14:textId="7E13E6ED" w:rsidR="00B254CE" w:rsidRPr="00C323FE" w:rsidRDefault="00B254CE" w:rsidP="00F25B6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23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Nº </w:t>
            </w:r>
            <w:r w:rsidR="00F25B67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5A52B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  <w:r w:rsidR="00806E9A" w:rsidRPr="00E777BC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5A52B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</w:tbl>
    <w:p w14:paraId="01AD6F10" w14:textId="77777777" w:rsidR="00BC7838" w:rsidRPr="00E577C4" w:rsidRDefault="00BC7838" w:rsidP="003A12D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comgrade"/>
        <w:tblW w:w="134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6804"/>
      </w:tblGrid>
      <w:tr w:rsidR="00E577C4" w:rsidRPr="00E577C4" w14:paraId="5A0D28B2" w14:textId="77777777" w:rsidTr="00806E9A">
        <w:trPr>
          <w:trHeight w:val="568"/>
          <w:jc w:val="center"/>
        </w:trPr>
        <w:tc>
          <w:tcPr>
            <w:tcW w:w="13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A69E3" w14:textId="77777777" w:rsidR="00E577C4" w:rsidRPr="00E577C4" w:rsidRDefault="00E577C4" w:rsidP="00E577C4">
            <w:pPr>
              <w:jc w:val="center"/>
              <w:rPr>
                <w:rFonts w:ascii="Arial" w:hAnsi="Arial" w:cs="Arial"/>
                <w:b/>
                <w:bCs/>
              </w:rPr>
            </w:pPr>
            <w:r w:rsidRPr="00E577C4">
              <w:rPr>
                <w:rFonts w:ascii="Arial" w:hAnsi="Arial" w:cs="Arial"/>
                <w:b/>
                <w:bCs/>
              </w:rPr>
              <w:t>INFORMAÇÕES D</w:t>
            </w:r>
            <w:r>
              <w:rPr>
                <w:rFonts w:ascii="Arial" w:hAnsi="Arial" w:cs="Arial"/>
                <w:b/>
                <w:bCs/>
              </w:rPr>
              <w:t>O</w:t>
            </w:r>
            <w:r w:rsidRPr="00E577C4">
              <w:rPr>
                <w:rFonts w:ascii="Arial" w:hAnsi="Arial" w:cs="Arial"/>
                <w:b/>
                <w:bCs/>
              </w:rPr>
              <w:t xml:space="preserve"> REQUISITANTE</w:t>
            </w:r>
          </w:p>
        </w:tc>
      </w:tr>
      <w:tr w:rsidR="00E577C4" w:rsidRPr="00E577C4" w14:paraId="19647ABA" w14:textId="77777777" w:rsidTr="008D3FFA">
        <w:trPr>
          <w:jc w:val="center"/>
        </w:trPr>
        <w:tc>
          <w:tcPr>
            <w:tcW w:w="134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F0F8D" w14:textId="77777777" w:rsidR="00E577C4" w:rsidRPr="00E577C4" w:rsidRDefault="00E577C4" w:rsidP="00E577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Área requisitante</w:t>
            </w:r>
            <w:r w:rsidR="008D3FFA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E577C4" w:rsidRPr="00E577C4" w14:paraId="255CAEF6" w14:textId="77777777" w:rsidTr="008D3FFA">
        <w:trPr>
          <w:jc w:val="center"/>
        </w:trPr>
        <w:tc>
          <w:tcPr>
            <w:tcW w:w="13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F7A1" w14:textId="4F04D626" w:rsidR="00E577C4" w:rsidRPr="00E577C4" w:rsidRDefault="00BC7838" w:rsidP="00E577C4">
            <w:pPr>
              <w:rPr>
                <w:rFonts w:ascii="Arial" w:hAnsi="Arial" w:cs="Arial"/>
              </w:rPr>
            </w:pPr>
            <w:r w:rsidRPr="00E577C4">
              <w:rPr>
                <w:rFonts w:ascii="Arial" w:hAnsi="Arial" w:cs="Arial"/>
              </w:rPr>
              <w:t>SECRETARI</w:t>
            </w:r>
            <w:r w:rsidR="00970A8F">
              <w:rPr>
                <w:rFonts w:ascii="Arial" w:hAnsi="Arial" w:cs="Arial"/>
              </w:rPr>
              <w:t>O</w:t>
            </w:r>
            <w:r w:rsidRPr="00E577C4">
              <w:rPr>
                <w:rFonts w:ascii="Arial" w:hAnsi="Arial" w:cs="Arial"/>
              </w:rPr>
              <w:t xml:space="preserve"> EXECUTIV</w:t>
            </w:r>
            <w:r w:rsidR="00970A8F">
              <w:rPr>
                <w:rFonts w:ascii="Arial" w:hAnsi="Arial" w:cs="Arial"/>
              </w:rPr>
              <w:t>O</w:t>
            </w:r>
            <w:r w:rsidRPr="00E577C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</w:t>
            </w:r>
            <w:r w:rsidRPr="00E577C4">
              <w:rPr>
                <w:rFonts w:ascii="Arial" w:hAnsi="Arial" w:cs="Arial"/>
              </w:rPr>
              <w:t xml:space="preserve">O CONSÓRCIO INTERMUNICIPAL </w:t>
            </w:r>
            <w:r>
              <w:rPr>
                <w:rFonts w:ascii="Arial" w:hAnsi="Arial" w:cs="Arial"/>
              </w:rPr>
              <w:t>D</w:t>
            </w:r>
            <w:r w:rsidRPr="00E577C4">
              <w:rPr>
                <w:rFonts w:ascii="Arial" w:hAnsi="Arial" w:cs="Arial"/>
              </w:rPr>
              <w:t xml:space="preserve">E SAÚDE </w:t>
            </w:r>
            <w:r>
              <w:rPr>
                <w:rFonts w:ascii="Arial" w:hAnsi="Arial" w:cs="Arial"/>
              </w:rPr>
              <w:t>D</w:t>
            </w:r>
            <w:r w:rsidRPr="00E577C4">
              <w:rPr>
                <w:rFonts w:ascii="Arial" w:hAnsi="Arial" w:cs="Arial"/>
              </w:rPr>
              <w:t>OS MUNICÍPIOS SUL MINEIROS (CISSUL)</w:t>
            </w:r>
          </w:p>
        </w:tc>
      </w:tr>
      <w:tr w:rsidR="008D3FFA" w:rsidRPr="00E577C4" w14:paraId="4A8BC501" w14:textId="77777777" w:rsidTr="0037102D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0D42D" w14:textId="77777777" w:rsidR="008D3FFA" w:rsidRPr="00E577C4" w:rsidRDefault="008D3FFA" w:rsidP="00E577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Responsável pela demanda: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8C71E" w14:textId="77777777" w:rsidR="008D3FFA" w:rsidRPr="00E577C4" w:rsidRDefault="008D3FFA" w:rsidP="00E577C4">
            <w:pPr>
              <w:rPr>
                <w:rFonts w:ascii="Arial" w:hAnsi="Arial" w:cs="Arial"/>
                <w:b/>
                <w:bCs/>
              </w:rPr>
            </w:pPr>
            <w:r w:rsidRPr="00E577C4">
              <w:rPr>
                <w:rFonts w:ascii="Arial" w:hAnsi="Arial" w:cs="Arial"/>
                <w:b/>
                <w:bCs/>
              </w:rPr>
              <w:t>Cargo/Função:</w:t>
            </w:r>
          </w:p>
        </w:tc>
      </w:tr>
      <w:tr w:rsidR="008D3FFA" w:rsidRPr="00E577C4" w14:paraId="5A3B9A5C" w14:textId="77777777" w:rsidTr="0037102D">
        <w:trPr>
          <w:trHeight w:val="80"/>
          <w:jc w:val="center"/>
        </w:trPr>
        <w:tc>
          <w:tcPr>
            <w:tcW w:w="6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1FC" w14:textId="16E84DA6" w:rsidR="008D3FFA" w:rsidRPr="00E577C4" w:rsidRDefault="005A52BD" w:rsidP="00E577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WILIAM CADORINI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2C99" w14:textId="57FF5589" w:rsidR="008D3FFA" w:rsidRPr="00E577C4" w:rsidRDefault="008D3FFA" w:rsidP="00E577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SECRETÁRI</w:t>
            </w:r>
            <w:r w:rsidR="005A52BD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 EXECUTIV</w:t>
            </w:r>
            <w:r w:rsidR="005A52BD">
              <w:rPr>
                <w:rFonts w:ascii="Arial" w:hAnsi="Arial" w:cs="Arial"/>
              </w:rPr>
              <w:t>O</w:t>
            </w:r>
          </w:p>
        </w:tc>
      </w:tr>
    </w:tbl>
    <w:p w14:paraId="3B9D9EC7" w14:textId="77777777" w:rsidR="00E577C4" w:rsidRPr="00E577C4" w:rsidRDefault="00E577C4" w:rsidP="003A12D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comgrade"/>
        <w:tblW w:w="135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350"/>
        <w:gridCol w:w="4821"/>
        <w:gridCol w:w="198"/>
        <w:gridCol w:w="4305"/>
      </w:tblGrid>
      <w:tr w:rsidR="00887B00" w:rsidRPr="00887B00" w14:paraId="5CACBD98" w14:textId="77777777" w:rsidTr="008400F6">
        <w:trPr>
          <w:trHeight w:val="568"/>
          <w:jc w:val="center"/>
        </w:trPr>
        <w:tc>
          <w:tcPr>
            <w:tcW w:w="1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E10C97" w14:textId="77777777" w:rsidR="00887B00" w:rsidRPr="00887B00" w:rsidRDefault="00887B00" w:rsidP="002D54DF">
            <w:pPr>
              <w:jc w:val="center"/>
              <w:rPr>
                <w:rFonts w:ascii="Arial" w:hAnsi="Arial" w:cs="Arial"/>
                <w:b/>
                <w:bCs/>
              </w:rPr>
            </w:pPr>
            <w:r w:rsidRPr="00887B00">
              <w:rPr>
                <w:rFonts w:ascii="Arial" w:hAnsi="Arial" w:cs="Arial"/>
                <w:b/>
                <w:bCs/>
              </w:rPr>
              <w:t xml:space="preserve">INFORMAÇÕES </w:t>
            </w:r>
            <w:r w:rsidR="00BC7838">
              <w:rPr>
                <w:rFonts w:ascii="Arial" w:hAnsi="Arial" w:cs="Arial"/>
                <w:b/>
                <w:bCs/>
              </w:rPr>
              <w:t>DA DEMANDA</w:t>
            </w:r>
          </w:p>
        </w:tc>
      </w:tr>
      <w:tr w:rsidR="00887B00" w:rsidRPr="00887B00" w14:paraId="0EB3F743" w14:textId="77777777" w:rsidTr="008400F6">
        <w:trPr>
          <w:jc w:val="center"/>
        </w:trPr>
        <w:tc>
          <w:tcPr>
            <w:tcW w:w="135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247A8" w14:textId="77777777" w:rsidR="00887B00" w:rsidRPr="00887B00" w:rsidRDefault="005D2E1E" w:rsidP="002D54DF">
            <w:pPr>
              <w:rPr>
                <w:rFonts w:ascii="Arial" w:hAnsi="Arial" w:cs="Arial"/>
                <w:b/>
                <w:bCs/>
              </w:rPr>
            </w:pPr>
            <w:r w:rsidRPr="00887B00">
              <w:rPr>
                <w:rFonts w:ascii="Arial" w:hAnsi="Arial" w:cs="Arial"/>
                <w:b/>
                <w:bCs/>
              </w:rPr>
              <w:t>Descrição sucinta do objeto</w:t>
            </w:r>
            <w:r>
              <w:rPr>
                <w:rFonts w:ascii="Arial" w:hAnsi="Arial" w:cs="Arial"/>
                <w:b/>
                <w:bCs/>
              </w:rPr>
              <w:t xml:space="preserve"> da futura contratação: </w:t>
            </w:r>
          </w:p>
        </w:tc>
      </w:tr>
      <w:tr w:rsidR="00887B00" w:rsidRPr="00887B00" w14:paraId="06975F69" w14:textId="77777777" w:rsidTr="008400F6">
        <w:trPr>
          <w:jc w:val="center"/>
        </w:trPr>
        <w:tc>
          <w:tcPr>
            <w:tcW w:w="135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8B1A" w14:textId="77777777" w:rsidR="00887B00" w:rsidRDefault="00F5484F" w:rsidP="007A02D0">
            <w:pPr>
              <w:jc w:val="both"/>
              <w:rPr>
                <w:rFonts w:ascii="Arial" w:hAnsi="Arial" w:cs="Arial"/>
              </w:rPr>
            </w:pPr>
            <w:r w:rsidRPr="00F5484F">
              <w:rPr>
                <w:rFonts w:ascii="Arial" w:hAnsi="Arial" w:cs="Arial"/>
              </w:rPr>
              <w:t>Aquisição de produtos de gêneros alimentícios</w:t>
            </w:r>
            <w:r>
              <w:rPr>
                <w:rFonts w:ascii="Arial" w:hAnsi="Arial" w:cs="Arial"/>
              </w:rPr>
              <w:t xml:space="preserve"> (pó de café e açúcar</w:t>
            </w:r>
            <w:r w:rsidR="00531901">
              <w:rPr>
                <w:rFonts w:ascii="Arial" w:hAnsi="Arial" w:cs="Arial"/>
              </w:rPr>
              <w:t xml:space="preserve"> e outros</w:t>
            </w:r>
            <w:r>
              <w:rPr>
                <w:rFonts w:ascii="Arial" w:hAnsi="Arial" w:cs="Arial"/>
              </w:rPr>
              <w:t>)</w:t>
            </w:r>
            <w:r w:rsidRPr="00F5484F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e </w:t>
            </w:r>
            <w:r w:rsidRPr="00F5484F">
              <w:rPr>
                <w:rFonts w:ascii="Arial" w:hAnsi="Arial" w:cs="Arial"/>
              </w:rPr>
              <w:t>limpeza e de higiene</w:t>
            </w:r>
            <w:r>
              <w:rPr>
                <w:rFonts w:ascii="Arial" w:hAnsi="Arial" w:cs="Arial"/>
              </w:rPr>
              <w:t>.</w:t>
            </w:r>
          </w:p>
          <w:p w14:paraId="29218927" w14:textId="7F61B6F3" w:rsidR="0070555C" w:rsidRPr="00F6578C" w:rsidRDefault="0070555C" w:rsidP="007A02D0">
            <w:pPr>
              <w:jc w:val="both"/>
              <w:rPr>
                <w:rFonts w:ascii="Arial" w:hAnsi="Arial" w:cs="Arial"/>
              </w:rPr>
            </w:pPr>
          </w:p>
        </w:tc>
      </w:tr>
      <w:tr w:rsidR="00887B00" w:rsidRPr="00887B00" w14:paraId="79772BE2" w14:textId="77777777" w:rsidTr="008400F6">
        <w:trPr>
          <w:jc w:val="center"/>
        </w:trPr>
        <w:tc>
          <w:tcPr>
            <w:tcW w:w="135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3E222" w14:textId="77777777" w:rsidR="00887B00" w:rsidRPr="00887B00" w:rsidRDefault="005D2E1E" w:rsidP="00887B00">
            <w:pPr>
              <w:widowControl w:val="0"/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Arial" w:hAnsi="Arial" w:cs="Arial"/>
                <w:b/>
                <w:bCs/>
              </w:rPr>
            </w:pPr>
            <w:r w:rsidRPr="00887B00">
              <w:rPr>
                <w:rFonts w:ascii="Arial" w:hAnsi="Arial" w:cs="Arial"/>
                <w:b/>
                <w:bCs/>
              </w:rPr>
              <w:t>Data prevista para conclusão do processo</w:t>
            </w:r>
            <w:r>
              <w:rPr>
                <w:rFonts w:ascii="Arial" w:hAnsi="Arial" w:cs="Arial"/>
                <w:b/>
                <w:bCs/>
              </w:rPr>
              <w:t>:</w:t>
            </w:r>
            <w:r>
              <w:rPr>
                <w:rStyle w:val="Refdenotaderodap"/>
                <w:rFonts w:ascii="Arial" w:hAnsi="Arial" w:cs="Arial"/>
                <w:b/>
                <w:bCs/>
              </w:rPr>
              <w:footnoteReference w:id="1"/>
            </w:r>
          </w:p>
        </w:tc>
      </w:tr>
      <w:tr w:rsidR="00887B00" w:rsidRPr="00887B00" w14:paraId="5C3B03E9" w14:textId="77777777" w:rsidTr="008400F6">
        <w:trPr>
          <w:jc w:val="center"/>
        </w:trPr>
        <w:tc>
          <w:tcPr>
            <w:tcW w:w="135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6EEA" w14:textId="007E669C" w:rsidR="00887B00" w:rsidRPr="00E71BDE" w:rsidRDefault="004B220D" w:rsidP="00F25B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E71BDE" w:rsidRPr="00F25B67">
              <w:rPr>
                <w:rFonts w:ascii="Arial" w:hAnsi="Arial" w:cs="Arial"/>
              </w:rPr>
              <w:t xml:space="preserve"> de </w:t>
            </w:r>
            <w:r w:rsidR="002454F8">
              <w:rPr>
                <w:rFonts w:ascii="Arial" w:hAnsi="Arial" w:cs="Arial"/>
              </w:rPr>
              <w:t>fevereiro</w:t>
            </w:r>
            <w:r w:rsidR="00E71BDE" w:rsidRPr="00F25B67">
              <w:rPr>
                <w:rFonts w:ascii="Arial" w:hAnsi="Arial" w:cs="Arial"/>
              </w:rPr>
              <w:t xml:space="preserve"> de 202</w:t>
            </w:r>
            <w:r w:rsidR="00D4570A">
              <w:rPr>
                <w:rFonts w:ascii="Arial" w:hAnsi="Arial" w:cs="Arial"/>
              </w:rPr>
              <w:t>6</w:t>
            </w:r>
          </w:p>
        </w:tc>
      </w:tr>
      <w:tr w:rsidR="00BF05AB" w:rsidRPr="00887B00" w14:paraId="4FB2C0F4" w14:textId="77777777" w:rsidTr="008400F6">
        <w:trPr>
          <w:jc w:val="center"/>
        </w:trPr>
        <w:tc>
          <w:tcPr>
            <w:tcW w:w="135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1FA0D" w14:textId="77777777" w:rsidR="00BF05AB" w:rsidRPr="00BF05AB" w:rsidRDefault="0059463F" w:rsidP="002D54D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Natureza do objeto</w:t>
            </w:r>
            <w:r w:rsidRPr="00BF05AB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59463F" w:rsidRPr="00887B00" w14:paraId="7C3E252D" w14:textId="77777777" w:rsidTr="008400F6">
        <w:trPr>
          <w:jc w:val="center"/>
        </w:trPr>
        <w:tc>
          <w:tcPr>
            <w:tcW w:w="3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0A0" w14:textId="77777777" w:rsidR="0059463F" w:rsidRPr="005D2E1E" w:rsidRDefault="0059463F" w:rsidP="0059463F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>Fornecimento de bens:</w:t>
            </w:r>
          </w:p>
          <w:p w14:paraId="1DD337C1" w14:textId="77777777" w:rsidR="0059463F" w:rsidRDefault="0059463F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Entrega imediata (até 30 dias)</w:t>
            </w:r>
          </w:p>
          <w:p w14:paraId="4B0EA17B" w14:textId="77777777" w:rsidR="0059463F" w:rsidRDefault="0059463F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Entrega parcelada</w:t>
            </w:r>
          </w:p>
          <w:p w14:paraId="0B55D8A2" w14:textId="77777777" w:rsidR="0059463F" w:rsidRDefault="0059463F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</w:t>
            </w:r>
            <w:r w:rsidR="00F5484F">
              <w:rPr>
                <w:rFonts w:ascii="Arial" w:hAnsi="Arial" w:cs="Arial"/>
              </w:rPr>
              <w:t>x</w:t>
            </w:r>
            <w:proofErr w:type="gramEnd"/>
            <w:r w:rsidR="00F548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) Fornecimento contínuo</w:t>
            </w:r>
          </w:p>
        </w:tc>
        <w:tc>
          <w:tcPr>
            <w:tcW w:w="53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765F" w14:textId="77777777" w:rsidR="0059463F" w:rsidRPr="005D2E1E" w:rsidRDefault="0059463F" w:rsidP="0059463F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 xml:space="preserve">Prestação de </w:t>
            </w:r>
            <w:r w:rsidR="005D2E1E" w:rsidRPr="005D2E1E">
              <w:rPr>
                <w:rFonts w:ascii="Arial" w:hAnsi="Arial" w:cs="Arial"/>
                <w:i/>
                <w:iCs/>
              </w:rPr>
              <w:t>serviços em geral</w:t>
            </w:r>
            <w:r w:rsidRPr="005D2E1E">
              <w:rPr>
                <w:rFonts w:ascii="Arial" w:hAnsi="Arial" w:cs="Arial"/>
                <w:i/>
                <w:iCs/>
              </w:rPr>
              <w:t>:</w:t>
            </w:r>
          </w:p>
          <w:p w14:paraId="641E0B34" w14:textId="77777777" w:rsidR="0059463F" w:rsidRDefault="0059463F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Por escopo</w:t>
            </w:r>
          </w:p>
          <w:p w14:paraId="6FA0AAEC" w14:textId="77777777" w:rsidR="0012436D" w:rsidRDefault="0012436D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Serviço t</w:t>
            </w:r>
            <w:r w:rsidRPr="00BF05AB">
              <w:rPr>
                <w:rFonts w:ascii="Arial" w:hAnsi="Arial" w:cs="Arial"/>
              </w:rPr>
              <w:t>écnico especializado de natureza predominantemente intelectual</w:t>
            </w:r>
          </w:p>
          <w:p w14:paraId="01CA0232" w14:textId="77777777" w:rsidR="0059463F" w:rsidRDefault="0059463F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COM dedicação de mão de obra exclusiva</w:t>
            </w:r>
          </w:p>
          <w:p w14:paraId="3DC2DF5A" w14:textId="77777777" w:rsidR="0059463F" w:rsidRDefault="0059463F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</w:t>
            </w:r>
            <w:r w:rsidR="00F5484F">
              <w:rPr>
                <w:rFonts w:ascii="Arial" w:hAnsi="Arial" w:cs="Arial"/>
              </w:rPr>
              <w:t xml:space="preserve">  </w:t>
            </w:r>
            <w:proofErr w:type="gramEnd"/>
            <w:r w:rsidR="00F5484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)</w:t>
            </w:r>
            <w:r w:rsidR="00BE1D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SEM dedicação de mão de obra exclusiva</w:t>
            </w:r>
          </w:p>
        </w:tc>
        <w:tc>
          <w:tcPr>
            <w:tcW w:w="4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975" w14:textId="77777777" w:rsidR="0059463F" w:rsidRPr="005D2E1E" w:rsidRDefault="005D2E1E" w:rsidP="0059463F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 xml:space="preserve">Obras </w:t>
            </w:r>
            <w:r w:rsidR="0059463F" w:rsidRPr="005D2E1E">
              <w:rPr>
                <w:rFonts w:ascii="Arial" w:hAnsi="Arial" w:cs="Arial"/>
                <w:i/>
                <w:iCs/>
              </w:rPr>
              <w:t>e serviços de engenharia</w:t>
            </w:r>
            <w:r w:rsidRPr="005D2E1E">
              <w:rPr>
                <w:rFonts w:ascii="Arial" w:hAnsi="Arial" w:cs="Arial"/>
                <w:i/>
                <w:iCs/>
              </w:rPr>
              <w:t>:</w:t>
            </w:r>
          </w:p>
          <w:p w14:paraId="1A17E594" w14:textId="77777777" w:rsidR="005D2E1E" w:rsidRDefault="005D2E1E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empreitada por preço unitário</w:t>
            </w:r>
          </w:p>
          <w:p w14:paraId="21CF0CD9" w14:textId="77777777" w:rsidR="005D2E1E" w:rsidRDefault="005D2E1E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empreitada por preço global</w:t>
            </w:r>
          </w:p>
          <w:p w14:paraId="1F2CAF82" w14:textId="77777777" w:rsidR="005D2E1E" w:rsidRDefault="005D2E1E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empreitada integral</w:t>
            </w:r>
          </w:p>
          <w:p w14:paraId="1055DD6E" w14:textId="77777777" w:rsidR="005D2E1E" w:rsidRDefault="005D2E1E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contratação por tarefa</w:t>
            </w:r>
          </w:p>
          <w:p w14:paraId="491C7836" w14:textId="77777777" w:rsidR="005D2E1E" w:rsidRDefault="005D2E1E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contratação integrada</w:t>
            </w:r>
          </w:p>
          <w:p w14:paraId="643C92BF" w14:textId="77777777" w:rsidR="005D2E1E" w:rsidRDefault="005D2E1E" w:rsidP="0059463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contratação </w:t>
            </w:r>
            <w:proofErr w:type="spellStart"/>
            <w:r>
              <w:rPr>
                <w:rFonts w:ascii="Arial" w:hAnsi="Arial" w:cs="Arial"/>
              </w:rPr>
              <w:t>semi-integrada</w:t>
            </w:r>
            <w:proofErr w:type="spellEnd"/>
          </w:p>
          <w:p w14:paraId="28FDB2C5" w14:textId="77777777" w:rsidR="005D2E1E" w:rsidRDefault="005D2E1E" w:rsidP="0059463F">
            <w:pPr>
              <w:rPr>
                <w:rFonts w:ascii="Arial" w:hAnsi="Arial" w:cs="Arial"/>
              </w:rPr>
            </w:pPr>
            <w:proofErr w:type="gramStart"/>
            <w:r w:rsidRPr="00C83232">
              <w:rPr>
                <w:rFonts w:ascii="Arial" w:hAnsi="Arial" w:cs="Arial"/>
              </w:rPr>
              <w:t xml:space="preserve">(  </w:t>
            </w:r>
            <w:proofErr w:type="gramEnd"/>
            <w:r w:rsidRPr="00C83232">
              <w:rPr>
                <w:rFonts w:ascii="Arial" w:hAnsi="Arial" w:cs="Arial"/>
              </w:rPr>
              <w:t xml:space="preserve">  ) fornecimento e prestação de serviço</w:t>
            </w:r>
            <w:r>
              <w:rPr>
                <w:rFonts w:ascii="Arial" w:hAnsi="Arial" w:cs="Arial"/>
              </w:rPr>
              <w:t xml:space="preserve"> associado</w:t>
            </w:r>
          </w:p>
          <w:p w14:paraId="09C0544A" w14:textId="77777777" w:rsidR="0070555C" w:rsidRDefault="0070555C" w:rsidP="0059463F">
            <w:pPr>
              <w:rPr>
                <w:rFonts w:ascii="Arial" w:hAnsi="Arial" w:cs="Arial"/>
              </w:rPr>
            </w:pPr>
          </w:p>
          <w:p w14:paraId="02D68F25" w14:textId="326E5135" w:rsidR="0070555C" w:rsidRPr="00BF05AB" w:rsidRDefault="0070555C" w:rsidP="0059463F">
            <w:pPr>
              <w:rPr>
                <w:rFonts w:ascii="Arial" w:hAnsi="Arial" w:cs="Arial"/>
              </w:rPr>
            </w:pPr>
          </w:p>
        </w:tc>
      </w:tr>
      <w:tr w:rsidR="005D2E1E" w:rsidRPr="00887B00" w14:paraId="6817030C" w14:textId="77777777" w:rsidTr="008400F6">
        <w:trPr>
          <w:jc w:val="center"/>
        </w:trPr>
        <w:tc>
          <w:tcPr>
            <w:tcW w:w="135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52C07" w14:textId="77777777" w:rsidR="005D2E1E" w:rsidRPr="00887B00" w:rsidRDefault="005D2E1E" w:rsidP="002D54D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Forma de contratação sugerida:</w:t>
            </w:r>
          </w:p>
        </w:tc>
      </w:tr>
      <w:tr w:rsidR="00523A2A" w:rsidRPr="00887B00" w14:paraId="1FD1343D" w14:textId="77777777" w:rsidTr="008400F6">
        <w:trPr>
          <w:jc w:val="center"/>
        </w:trPr>
        <w:tc>
          <w:tcPr>
            <w:tcW w:w="42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E2F6" w14:textId="77777777" w:rsidR="00523A2A" w:rsidRPr="005D2E1E" w:rsidRDefault="00523A2A" w:rsidP="00523A2A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>Modalidades</w:t>
            </w:r>
            <w:r>
              <w:rPr>
                <w:rFonts w:ascii="Arial" w:hAnsi="Arial" w:cs="Arial"/>
                <w:i/>
                <w:iCs/>
              </w:rPr>
              <w:t xml:space="preserve"> de licitação:</w:t>
            </w:r>
          </w:p>
          <w:p w14:paraId="15FBDE06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proofErr w:type="gramStart"/>
            <w:r w:rsidRPr="005D2E1E">
              <w:rPr>
                <w:rFonts w:ascii="Arial" w:hAnsi="Arial" w:cs="Arial"/>
              </w:rPr>
              <w:t xml:space="preserve">(  </w:t>
            </w:r>
            <w:proofErr w:type="gramEnd"/>
            <w:r w:rsidRPr="005D2E1E">
              <w:rPr>
                <w:rFonts w:ascii="Arial" w:hAnsi="Arial" w:cs="Arial"/>
              </w:rPr>
              <w:t xml:space="preserve">  ) Pregão</w:t>
            </w:r>
          </w:p>
          <w:p w14:paraId="7A8139CF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proofErr w:type="gramStart"/>
            <w:r w:rsidRPr="005D2E1E">
              <w:rPr>
                <w:rFonts w:ascii="Arial" w:hAnsi="Arial" w:cs="Arial"/>
              </w:rPr>
              <w:t xml:space="preserve">(  </w:t>
            </w:r>
            <w:proofErr w:type="gramEnd"/>
            <w:r w:rsidRPr="005D2E1E">
              <w:rPr>
                <w:rFonts w:ascii="Arial" w:hAnsi="Arial" w:cs="Arial"/>
              </w:rPr>
              <w:t xml:space="preserve">  ) Concorrência</w:t>
            </w:r>
          </w:p>
          <w:p w14:paraId="4A93ABCA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proofErr w:type="gramStart"/>
            <w:r w:rsidRPr="005D2E1E">
              <w:rPr>
                <w:rFonts w:ascii="Arial" w:hAnsi="Arial" w:cs="Arial"/>
              </w:rPr>
              <w:t xml:space="preserve">(  </w:t>
            </w:r>
            <w:proofErr w:type="gramEnd"/>
            <w:r w:rsidRPr="005D2E1E">
              <w:rPr>
                <w:rFonts w:ascii="Arial" w:hAnsi="Arial" w:cs="Arial"/>
              </w:rPr>
              <w:t xml:space="preserve">  ) Concurso</w:t>
            </w:r>
          </w:p>
          <w:p w14:paraId="1E324C50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proofErr w:type="gramStart"/>
            <w:r w:rsidRPr="005D2E1E">
              <w:rPr>
                <w:rFonts w:ascii="Arial" w:hAnsi="Arial" w:cs="Arial"/>
              </w:rPr>
              <w:t xml:space="preserve">(  </w:t>
            </w:r>
            <w:proofErr w:type="gramEnd"/>
            <w:r w:rsidRPr="005D2E1E">
              <w:rPr>
                <w:rFonts w:ascii="Arial" w:hAnsi="Arial" w:cs="Arial"/>
              </w:rPr>
              <w:t xml:space="preserve">  ) Leilão</w:t>
            </w:r>
          </w:p>
          <w:p w14:paraId="0AA64A12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proofErr w:type="gramStart"/>
            <w:r w:rsidRPr="005D2E1E">
              <w:rPr>
                <w:rFonts w:ascii="Arial" w:hAnsi="Arial" w:cs="Arial"/>
              </w:rPr>
              <w:t xml:space="preserve">(  </w:t>
            </w:r>
            <w:proofErr w:type="gramEnd"/>
            <w:r w:rsidRPr="005D2E1E">
              <w:rPr>
                <w:rFonts w:ascii="Arial" w:hAnsi="Arial" w:cs="Arial"/>
              </w:rPr>
              <w:t xml:space="preserve">  ) Diálogo Competitivo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013" w14:textId="77777777" w:rsidR="00523A2A" w:rsidRPr="005D2E1E" w:rsidRDefault="00523A2A" w:rsidP="00523A2A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>Contratação Direta</w:t>
            </w:r>
            <w:r>
              <w:rPr>
                <w:rFonts w:ascii="Arial" w:hAnsi="Arial" w:cs="Arial"/>
                <w:i/>
                <w:iCs/>
              </w:rPr>
              <w:t>:</w:t>
            </w:r>
          </w:p>
          <w:p w14:paraId="0ECAE0D6" w14:textId="77777777" w:rsidR="00523A2A" w:rsidRDefault="00523A2A" w:rsidP="00523A2A">
            <w:pPr>
              <w:rPr>
                <w:rFonts w:ascii="Arial" w:hAnsi="Arial" w:cs="Arial"/>
              </w:rPr>
            </w:pPr>
            <w:proofErr w:type="gramStart"/>
            <w:r w:rsidRPr="005D2E1E">
              <w:rPr>
                <w:rFonts w:ascii="Arial" w:hAnsi="Arial" w:cs="Arial"/>
              </w:rPr>
              <w:t xml:space="preserve">(  </w:t>
            </w:r>
            <w:proofErr w:type="gramEnd"/>
            <w:r w:rsidR="00687E49">
              <w:rPr>
                <w:rFonts w:ascii="Arial" w:hAnsi="Arial" w:cs="Arial"/>
              </w:rPr>
              <w:t xml:space="preserve"> </w:t>
            </w:r>
            <w:r w:rsidRPr="005D2E1E">
              <w:rPr>
                <w:rFonts w:ascii="Arial" w:hAnsi="Arial" w:cs="Arial"/>
              </w:rPr>
              <w:t xml:space="preserve"> ) Inexigibilidade</w:t>
            </w:r>
          </w:p>
          <w:p w14:paraId="1820339B" w14:textId="77777777" w:rsidR="00523A2A" w:rsidRDefault="00523A2A" w:rsidP="00523A2A">
            <w:pPr>
              <w:rPr>
                <w:rFonts w:ascii="Arial" w:hAnsi="Arial" w:cs="Arial"/>
              </w:rPr>
            </w:pPr>
            <w:proofErr w:type="gramStart"/>
            <w:r w:rsidRPr="005D2E1E">
              <w:rPr>
                <w:rFonts w:ascii="Arial" w:hAnsi="Arial" w:cs="Arial"/>
              </w:rPr>
              <w:t xml:space="preserve">( </w:t>
            </w:r>
            <w:r w:rsidR="00687E49">
              <w:rPr>
                <w:rFonts w:ascii="Arial" w:hAnsi="Arial" w:cs="Arial"/>
              </w:rPr>
              <w:t>x</w:t>
            </w:r>
            <w:proofErr w:type="gramEnd"/>
            <w:r w:rsidRPr="005D2E1E">
              <w:rPr>
                <w:rFonts w:ascii="Arial" w:hAnsi="Arial" w:cs="Arial"/>
              </w:rPr>
              <w:t xml:space="preserve"> ) Dispensa de Licitação</w:t>
            </w:r>
            <w:r w:rsidR="00E71BDE">
              <w:rPr>
                <w:rFonts w:ascii="Arial" w:hAnsi="Arial" w:cs="Arial"/>
              </w:rPr>
              <w:t>, na hipótese do art. 75, inciso II e §2º, da Lei nº 14.133/2021</w:t>
            </w:r>
          </w:p>
        </w:tc>
        <w:tc>
          <w:tcPr>
            <w:tcW w:w="45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8E30" w14:textId="77777777" w:rsidR="00523A2A" w:rsidRPr="00877852" w:rsidRDefault="00523A2A" w:rsidP="00523A2A">
            <w:pPr>
              <w:rPr>
                <w:rFonts w:ascii="Arial" w:hAnsi="Arial" w:cs="Arial"/>
                <w:i/>
                <w:iCs/>
              </w:rPr>
            </w:pPr>
            <w:r w:rsidRPr="00877852">
              <w:rPr>
                <w:rFonts w:ascii="Arial" w:hAnsi="Arial" w:cs="Arial"/>
                <w:i/>
                <w:iCs/>
              </w:rPr>
              <w:t>Procedimentos auxiliares:</w:t>
            </w:r>
          </w:p>
          <w:p w14:paraId="142388DA" w14:textId="77777777" w:rsidR="00523A2A" w:rsidRPr="00877852" w:rsidRDefault="00523A2A" w:rsidP="00523A2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</w:t>
            </w:r>
            <w:r w:rsidR="00687E49"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 xml:space="preserve">  ) C</w:t>
            </w:r>
            <w:r w:rsidRPr="00877852">
              <w:rPr>
                <w:rFonts w:ascii="Arial" w:hAnsi="Arial" w:cs="Arial"/>
              </w:rPr>
              <w:t>redenciamento</w:t>
            </w:r>
          </w:p>
          <w:p w14:paraId="3245DCA0" w14:textId="77777777" w:rsidR="00523A2A" w:rsidRPr="00877852" w:rsidRDefault="00523A2A" w:rsidP="00523A2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P</w:t>
            </w:r>
            <w:r w:rsidRPr="00877852">
              <w:rPr>
                <w:rFonts w:ascii="Arial" w:hAnsi="Arial" w:cs="Arial"/>
              </w:rPr>
              <w:t>ré-qualificação</w:t>
            </w:r>
          </w:p>
          <w:p w14:paraId="3D2DC044" w14:textId="77777777" w:rsidR="00523A2A" w:rsidRPr="00877852" w:rsidRDefault="00523A2A" w:rsidP="00523A2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P</w:t>
            </w:r>
            <w:r w:rsidRPr="00877852">
              <w:rPr>
                <w:rFonts w:ascii="Arial" w:hAnsi="Arial" w:cs="Arial"/>
              </w:rPr>
              <w:t>rocedimento de manifestação de interesse</w:t>
            </w:r>
          </w:p>
          <w:p w14:paraId="1F35B7E3" w14:textId="77777777" w:rsidR="00523A2A" w:rsidRDefault="00523A2A" w:rsidP="00523A2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S</w:t>
            </w:r>
            <w:r w:rsidRPr="00877852">
              <w:rPr>
                <w:rFonts w:ascii="Arial" w:hAnsi="Arial" w:cs="Arial"/>
              </w:rPr>
              <w:t>istema de registro de preços</w:t>
            </w:r>
          </w:p>
          <w:p w14:paraId="6ADC485E" w14:textId="77777777" w:rsidR="00523A2A" w:rsidRPr="00887B00" w:rsidRDefault="00523A2A" w:rsidP="00523A2A">
            <w:pPr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</w:rPr>
              <w:t xml:space="preserve">(  </w:t>
            </w:r>
            <w:proofErr w:type="gramEnd"/>
            <w:r>
              <w:rPr>
                <w:rFonts w:ascii="Arial" w:hAnsi="Arial" w:cs="Arial"/>
              </w:rPr>
              <w:t xml:space="preserve">  ) R</w:t>
            </w:r>
            <w:r w:rsidRPr="00877852">
              <w:rPr>
                <w:rFonts w:ascii="Arial" w:hAnsi="Arial" w:cs="Arial"/>
              </w:rPr>
              <w:t>egistro cadastral</w:t>
            </w:r>
          </w:p>
        </w:tc>
      </w:tr>
      <w:tr w:rsidR="00CC1004" w:rsidRPr="00887B00" w14:paraId="6C2B1C4C" w14:textId="77777777" w:rsidTr="008400F6">
        <w:trPr>
          <w:trHeight w:val="326"/>
          <w:jc w:val="center"/>
        </w:trPr>
        <w:tc>
          <w:tcPr>
            <w:tcW w:w="1359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1418D" w14:textId="5D1822C1" w:rsidR="00C83232" w:rsidRDefault="00C83232" w:rsidP="00C83232">
            <w:pPr>
              <w:rPr>
                <w:rFonts w:ascii="Arial" w:hAnsi="Arial" w:cs="Arial"/>
                <w:b/>
                <w:bCs/>
              </w:rPr>
            </w:pPr>
            <w:r w:rsidRPr="00CC1004">
              <w:rPr>
                <w:rFonts w:ascii="Arial" w:hAnsi="Arial" w:cs="Arial"/>
                <w:b/>
                <w:bCs/>
              </w:rPr>
              <w:t>Especificação dos itens</w:t>
            </w:r>
            <w:r>
              <w:rPr>
                <w:rFonts w:ascii="Arial" w:hAnsi="Arial" w:cs="Arial"/>
                <w:b/>
                <w:bCs/>
              </w:rPr>
              <w:t xml:space="preserve"> e </w:t>
            </w:r>
            <w:r w:rsidRPr="00CC1004">
              <w:rPr>
                <w:rFonts w:ascii="Arial" w:hAnsi="Arial" w:cs="Arial"/>
                <w:b/>
                <w:bCs/>
              </w:rPr>
              <w:t>quantidades:</w:t>
            </w:r>
            <w:r w:rsidRPr="00CC1004">
              <w:rPr>
                <w:rStyle w:val="Refdenotaderodap"/>
                <w:rFonts w:ascii="Arial" w:hAnsi="Arial" w:cs="Arial"/>
                <w:b/>
                <w:bCs/>
              </w:rPr>
              <w:footnoteReference w:id="2"/>
            </w:r>
          </w:p>
          <w:tbl>
            <w:tblPr>
              <w:tblW w:w="1337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26"/>
              <w:gridCol w:w="6406"/>
              <w:gridCol w:w="914"/>
              <w:gridCol w:w="1063"/>
              <w:gridCol w:w="1166"/>
              <w:gridCol w:w="1545"/>
              <w:gridCol w:w="1652"/>
            </w:tblGrid>
            <w:tr w:rsidR="0096626D" w:rsidRPr="0096626D" w14:paraId="65116E6E" w14:textId="77777777" w:rsidTr="0096626D">
              <w:trPr>
                <w:trHeight w:val="420"/>
              </w:trPr>
              <w:tc>
                <w:tcPr>
                  <w:tcW w:w="1337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7F9A7F45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LOTE 1</w:t>
                  </w:r>
                </w:p>
              </w:tc>
            </w:tr>
            <w:tr w:rsidR="0096626D" w:rsidRPr="0096626D" w14:paraId="4A302493" w14:textId="77777777" w:rsidTr="0096626D">
              <w:trPr>
                <w:trHeight w:val="46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68C64F3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  <w:t>item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1ADB0333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Discriminação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5F1670CD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pt-BR"/>
                    </w:rPr>
                    <w:t>Quant.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7AF247E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Unid</w:t>
                  </w:r>
                  <w:proofErr w:type="spellEnd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/ </w:t>
                  </w: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Med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3BBE5F0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Marca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1150B39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Valor Unit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6005663D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Valor Total</w:t>
                  </w:r>
                </w:p>
              </w:tc>
            </w:tr>
            <w:tr w:rsidR="0096626D" w:rsidRPr="0096626D" w14:paraId="06B50E52" w14:textId="77777777" w:rsidTr="0096626D">
              <w:trPr>
                <w:trHeight w:val="30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80341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A1A503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AÇUCAR Cristal - Pacote de 5 kg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Boa qualidade, na cor branca, Validade 12 meses</w:t>
                  </w: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443A1B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760BBB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ACCA64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D46C7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F12213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6921777B" w14:textId="77777777" w:rsidTr="0096626D">
              <w:trPr>
                <w:trHeight w:val="91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303FA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2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EC83C3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BOLACHA CREAM CRACKER: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biscoito salgado, de textura crocante, com odor, sabor e cor característicos, acondicionado em embalagem individual, resistente e lacrada, contendo 3 unidades cada de 90g, informação nutricional, data de fabricação e de validade. Validade mínima na data de entrega de 06 meses.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877FB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4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3B924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899B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DE0A74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43B91D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484366BD" w14:textId="77777777" w:rsidTr="0096626D">
              <w:trPr>
                <w:trHeight w:val="69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F1A3B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3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2385BE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BOLACHA DOCE:  T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ipo maisena ou biscoito doce, pacote com 3 unidade de 90 g, acondicionado em embalagem individual e lacrada, hermeticamente fechada, não violada. Rotulagem contendo informações conforme legislação vigente. Válida de mínima de 06 meses.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E9C11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4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6346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5559EA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74192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B568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150C750F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9378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4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631759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CAFÉ TORRADO E MOIDO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Pacote de 500 gramas. Embalado à vácuo, SELO ABIC</w:t>
                  </w: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- Validade superior a 12 meses.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36FC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2D7F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EA70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2A93E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43B891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35AF9844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F386E2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5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8A5C0D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COADOR FILTRO DE PAPEL, para café nº103 -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Embalagem com 30 unidades. Aba de abrir, selagem resistente, Validade mínima na data de entrega de 06 meses.</w:t>
                  </w: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                                                  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A314C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41EA87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Cx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F268A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672BF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6CD18B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609137CC" w14:textId="77777777" w:rsidTr="0096626D">
              <w:trPr>
                <w:trHeight w:val="90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1293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lastRenderedPageBreak/>
                    <w:t>6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470BE2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LEITE INTEGRAL UHT integral em embalagem tetra pack - Caixa com 1 litro.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leite integral, de primeira qualidade, com rótulo contendo informações nutricionais, número do lote, data de fabricação e de validade. Caixa com 12 unidades. Prazo de validade de no mínimo 03 meses. Em perfeito estado de conservação, com excelência de qualidade.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F9BF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6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F3BC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Cx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53475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A4D50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4C39D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2BAAB9BE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167E2D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7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F361DB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MANTEIGA EMBALAGEM DE 200g: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extra, composição: com sal, origem: anima</w:t>
                  </w: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l,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validade de quatro meses.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E02C6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6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BD3547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B1CC57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F926DC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548623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746A8D0F" w14:textId="77777777" w:rsidTr="0096626D">
              <w:trPr>
                <w:trHeight w:val="600"/>
              </w:trPr>
              <w:tc>
                <w:tcPr>
                  <w:tcW w:w="1337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A47D5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                 VALOR APROXIMADO DO LOTE                               R$ 1.153,76</w:t>
                  </w:r>
                </w:p>
              </w:tc>
            </w:tr>
            <w:tr w:rsidR="0096626D" w:rsidRPr="0096626D" w14:paraId="44B57AAC" w14:textId="77777777" w:rsidTr="0096626D">
              <w:trPr>
                <w:trHeight w:val="480"/>
              </w:trPr>
              <w:tc>
                <w:tcPr>
                  <w:tcW w:w="1337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3548CB8C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LOTE 2</w:t>
                  </w:r>
                </w:p>
              </w:tc>
            </w:tr>
            <w:tr w:rsidR="0096626D" w:rsidRPr="0096626D" w14:paraId="50FA2AC4" w14:textId="77777777" w:rsidTr="0096626D">
              <w:trPr>
                <w:trHeight w:val="48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012FF6E6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item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281F83F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Discriminação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5C15525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Quant.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3905F71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proofErr w:type="spellStart"/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Unid</w:t>
                  </w:r>
                  <w:proofErr w:type="spellEnd"/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/ </w:t>
                  </w:r>
                  <w:proofErr w:type="spellStart"/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Med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34E5172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Marca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53B61F4A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Valor Unit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0CDB37D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Valor Total</w:t>
                  </w:r>
                </w:p>
              </w:tc>
            </w:tr>
            <w:tr w:rsidR="0096626D" w:rsidRPr="0096626D" w14:paraId="04C85C29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477E1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BE015D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COPO DESCARTÁVEL - 200 ml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Aplicação água, suco/refrigerante Material poliestireno - OBS: Pacote com 100 unidades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73D07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FD132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3ADCF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FA95B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0C2A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3B29D9D4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843C0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2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00B08B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GUARDANAPO DE PAPEL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Cor Branca, folha dupla medindo 22x22cm. Embalagem: Pacote com 50 unidades</w:t>
                  </w: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.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81749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302F2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74F760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42E249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EFDE25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2FF92693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96702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3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5A9091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PAPEL HIGIENICO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Embalagem: Pacote com 12 rolos. Boa qualidade, (não reciclado), na cor branca, Folha dupla Picotado, Tamanho 30mx10cm: Validade no mínimo 12 mês.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68EE2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863CF2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CC869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01535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E6F95C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065EA25B" w14:textId="77777777" w:rsidTr="0096626D">
              <w:trPr>
                <w:trHeight w:val="88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499B5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4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D81199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PAPEL TOALHA ROLO 200 METROS: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DE PRIMEIRA QUALIDADE, GOFRADO, EM ROLO MEDINDO APROXIMADAMENTE 20CM DE LARGURA X 200 MTS. PRODUZIDO COM 100 % CELULOSE VIRGEM. FOLHAS DUPLA, ALTA ABSORÇÃO.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27E3A2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4C1E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E8A50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CF409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9AAFFF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18B9C54E" w14:textId="77777777" w:rsidTr="0096626D">
              <w:trPr>
                <w:trHeight w:val="645"/>
              </w:trPr>
              <w:tc>
                <w:tcPr>
                  <w:tcW w:w="1337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8732E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                 VALOR APROXIMADO DO LOTE                               R$ 238,00</w:t>
                  </w:r>
                </w:p>
              </w:tc>
            </w:tr>
            <w:tr w:rsidR="0096626D" w:rsidRPr="0096626D" w14:paraId="2036FC82" w14:textId="77777777" w:rsidTr="0096626D">
              <w:trPr>
                <w:trHeight w:val="480"/>
              </w:trPr>
              <w:tc>
                <w:tcPr>
                  <w:tcW w:w="1337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9D30A1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LOTE 3</w:t>
                  </w:r>
                </w:p>
              </w:tc>
            </w:tr>
            <w:tr w:rsidR="0096626D" w:rsidRPr="0096626D" w14:paraId="44EAC079" w14:textId="77777777" w:rsidTr="0096626D">
              <w:trPr>
                <w:trHeight w:val="61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7881CD22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item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6A77D4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Discriminação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027CC94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Quant.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0843930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proofErr w:type="spellStart"/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Unid</w:t>
                  </w:r>
                  <w:proofErr w:type="spellEnd"/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/ </w:t>
                  </w:r>
                  <w:proofErr w:type="spellStart"/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Med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36B1C6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Marca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5F2E5F9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Valor Unit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center"/>
                  <w:hideMark/>
                </w:tcPr>
                <w:p w14:paraId="11174625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Valor Total</w:t>
                  </w:r>
                </w:p>
              </w:tc>
            </w:tr>
            <w:tr w:rsidR="0096626D" w:rsidRPr="0096626D" w14:paraId="48563BAB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E6C34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DEC5D9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Água Sanitária (Galão)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Embalagem 5 litros</w:t>
                  </w: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.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Composição </w:t>
                  </w: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quimíca</w:t>
                  </w:r>
                  <w:proofErr w:type="spellEnd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hipoclorito de sódio e água, teor cloro ativo varia de 2 a 2,50% - Validade superior a 12 meses.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58F942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5F5A9B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Litro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23A913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1A23A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D6B121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1F94A9BF" w14:textId="77777777" w:rsidTr="0096626D">
              <w:trPr>
                <w:trHeight w:val="36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3BF28D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2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D4E67D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Álcool etílico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; teor alcoólico: 70% (70°gl); tipo: hidratado; apresentação: líquido.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9B0606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3125C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Litro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428C4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3CBCC6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22BC0B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3F2B81E4" w14:textId="77777777" w:rsidTr="0096626D">
              <w:trPr>
                <w:trHeight w:val="73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40BD42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lastRenderedPageBreak/>
                    <w:t>3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A961A5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DESINFETANTE LIQUIDO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Embalagem 5 litros, Aroma Lavanda, Aplicação bactericida. Composição: tensoativo não iônico m tensoativo catiônico, solvente, corante e água, componente ativo quaternário de amônio, biodegradável, Validade 12 meses no mínimo.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13DA85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B30983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Litro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80E7B2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4549F1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277D2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236EFEDD" w14:textId="77777777" w:rsidTr="0096626D">
              <w:trPr>
                <w:trHeight w:val="7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2D01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4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94AD2F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DETERGENTE - Liquido - neutro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Embalagem 500 ml. Próprio para lavar louças, talheres e panelas, com glicerina, testado dermatologicamente, produto saneante notificado na ANVISA; Componente ativo: tensoativo aniônico (Linear </w:t>
                  </w: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Alquilbenzeno</w:t>
                  </w:r>
                  <w:proofErr w:type="spellEnd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Sulfonato de Sódio</w:t>
                  </w:r>
                  <w:proofErr w:type="gram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) Biodegradável</w:t>
                  </w:r>
                  <w:proofErr w:type="gramEnd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; Validade mínima 12 meses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C4C6D6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12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0CB34C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Litro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71CE3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2C05BB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E4CBE5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5E528228" w14:textId="77777777" w:rsidTr="0096626D">
              <w:trPr>
                <w:trHeight w:val="31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34229F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5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2132C3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INSETICIDA AEROSSOL: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A BASE DE ÁGUA (MULTI INSETOS), COM NO MÍNIMO 420ML, SEM CHEIRO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52634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6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757AE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AB904B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B5E2B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8780E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421C1521" w14:textId="77777777" w:rsidTr="0096626D">
              <w:trPr>
                <w:trHeight w:val="33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5826E7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6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D934C0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LIMPADOR MULTIUSO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Embalagem: 500ML</w:t>
                  </w: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 Validade: 12 meses no mínimo.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C97281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AA703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260A5C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685752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AADD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0E8E6090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36EC6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7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9D8F53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PANO DE LIMPEZA DE CHÃO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Composição: Saco branco duplo, 100% algodão, alvejado, </w:t>
                  </w: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pré</w:t>
                  </w:r>
                  <w:proofErr w:type="spellEnd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amaciado. Tamanho aprox. 60x80.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90447C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12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A02103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F535E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E30E9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374CE9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5E76F834" w14:textId="77777777" w:rsidTr="0096626D">
              <w:trPr>
                <w:trHeight w:val="31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B269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8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A44420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RODO PARA PIA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Confeccionado em polipropileno de alta qualidade. Tamanho: 20 a 26cm.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64E3A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3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83CF4D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49AB5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9FF483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740880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46FA93E9" w14:textId="77777777" w:rsidTr="0096626D">
              <w:trPr>
                <w:trHeight w:val="72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CDDB3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9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71EAB5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SABÃO EM PÓ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1KG (caixa ou pacote), com Tensoativo biodegradável, com aroma agradável; inofensivo a pele; 1ª Qualidade; Autorizado pelo Ministério C36 da Saúde- ANVISA. Validade Mínima 12 meses.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5CA98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79DC7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0BCAB9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6D00F6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CAAA7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25962FFA" w14:textId="77777777" w:rsidTr="0096626D">
              <w:trPr>
                <w:trHeight w:val="73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93514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10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45F529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SABONETE LIQUIDO -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Embalagem: 2 Litros. Para Higienização das mãos, pronto para uso, </w:t>
                  </w: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ph</w:t>
                  </w:r>
                  <w:proofErr w:type="spellEnd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neutro com fragrância, aspecto físico cremoso perolado, totalmente solúvel em água. Validade mínima 12 meses.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B2F3C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00F0D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Litro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3E420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824B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56B67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145CDB84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BB5055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11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057D6E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SACO PLÁSTICO PARA LIXO – (100 Litros)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Embalagem: Pacote 10 unidades; Cor preta; para resíduo normal, Dimensões 75cmx1,05.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9D9C5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15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146196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F09D9F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DBA657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93FAF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02FEEBAC" w14:textId="77777777" w:rsidTr="0096626D">
              <w:trPr>
                <w:trHeight w:val="915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5E209B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12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15C95A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SACO DE LIXO (30 LITROS)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 – SACO EM POLIETILENO (PLÁSTICO REFORÇADO) BRANCO PARA ACONDICIONAR LIXO, MÍNIMO 0.9 MICRAS, CONFORME NBR 9191 – MATÉRIA PRIMA NÃO RECICLADA, BOCA LARGA, CAPACIDADE 30 LITROS. EMBALAGEM: PCTE C/ 100 UNID. PRODUTO DE PRIMEIRA LINHA.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DA62E0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2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01BC4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0619B9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5C126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9F9AB6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181D7B8D" w14:textId="77777777" w:rsidTr="0096626D">
              <w:trPr>
                <w:trHeight w:val="45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3D7C4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13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99291D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SACO PLÁSTICO PARA LIXO – (50 Litros)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Embalagem: Pacote 10 unidades; Cor preta; para resíduo normal, Dimensões 63cmx80 altura).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CAFCC4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10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FC17C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Pct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BE7EC7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color w:val="000000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124BC5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F1963D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139C1C53" w14:textId="77777777" w:rsidTr="0096626D">
              <w:trPr>
                <w:trHeight w:val="300"/>
              </w:trPr>
              <w:tc>
                <w:tcPr>
                  <w:tcW w:w="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199E73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14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E06D87" w14:textId="77777777" w:rsidR="0096626D" w:rsidRPr="0096626D" w:rsidRDefault="0096626D" w:rsidP="0096626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VASSOURA MULTIUSO NYLON - </w:t>
                  </w: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 xml:space="preserve">DE 25 CENTÍMETROS, COM CABO ROSQUEADO REFORÇADO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6C661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2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57EA3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</w:t>
                  </w:r>
                  <w:proofErr w:type="spellEnd"/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57EF61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8756F8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205651" w14:textId="77777777" w:rsidR="0096626D" w:rsidRPr="0096626D" w:rsidRDefault="0096626D" w:rsidP="00966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</w:pPr>
                  <w:r w:rsidRPr="0096626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96626D" w:rsidRPr="0096626D" w14:paraId="3763746C" w14:textId="77777777" w:rsidTr="0096626D">
              <w:trPr>
                <w:trHeight w:val="555"/>
              </w:trPr>
              <w:tc>
                <w:tcPr>
                  <w:tcW w:w="1337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F746C9" w14:textId="77777777" w:rsidR="0096626D" w:rsidRPr="0096626D" w:rsidRDefault="0096626D" w:rsidP="0096626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                 VALOR APROXIMADO DO LOTE                               R$ 949,29</w:t>
                  </w:r>
                </w:p>
              </w:tc>
            </w:tr>
          </w:tbl>
          <w:p w14:paraId="2921E60B" w14:textId="77777777" w:rsidR="008A5AC6" w:rsidRDefault="008A5AC6" w:rsidP="00C83232">
            <w:pPr>
              <w:rPr>
                <w:rFonts w:ascii="Arial" w:hAnsi="Arial" w:cs="Arial"/>
                <w:b/>
                <w:bCs/>
              </w:rPr>
            </w:pPr>
          </w:p>
          <w:p w14:paraId="3098CA90" w14:textId="77777777" w:rsidR="00D860AD" w:rsidRDefault="00D860AD" w:rsidP="0096626D">
            <w:pPr>
              <w:pBdr>
                <w:bottom w:val="single" w:sz="4" w:space="1" w:color="auto"/>
              </w:pBdr>
              <w:rPr>
                <w:rFonts w:ascii="Arial" w:hAnsi="Arial" w:cs="Arial"/>
                <w:b/>
                <w:bCs/>
              </w:rPr>
            </w:pPr>
          </w:p>
          <w:p w14:paraId="3DE47B22" w14:textId="51142C0D" w:rsidR="0096626D" w:rsidRDefault="0096626D" w:rsidP="0096626D">
            <w:pPr>
              <w:pBdr>
                <w:bottom w:val="single" w:sz="4" w:space="1" w:color="auto"/>
              </w:pBdr>
              <w:rPr>
                <w:rFonts w:ascii="Arial" w:hAnsi="Arial" w:cs="Arial"/>
                <w:b/>
                <w:bCs/>
              </w:rPr>
            </w:pPr>
          </w:p>
          <w:p w14:paraId="0DEABD8D" w14:textId="77777777" w:rsidR="0096626D" w:rsidRDefault="0096626D" w:rsidP="002D54DF">
            <w:pPr>
              <w:rPr>
                <w:rFonts w:ascii="Arial" w:hAnsi="Arial" w:cs="Arial"/>
                <w:b/>
                <w:bCs/>
              </w:rPr>
            </w:pPr>
          </w:p>
          <w:p w14:paraId="37CDC5D4" w14:textId="709FCF66" w:rsidR="0096626D" w:rsidRPr="00CC1004" w:rsidRDefault="0096626D" w:rsidP="002D54D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06E9A" w:rsidRPr="00E577C4" w14:paraId="31D26DD5" w14:textId="77777777" w:rsidTr="008400F6">
        <w:trPr>
          <w:trHeight w:val="791"/>
          <w:jc w:val="center"/>
        </w:trPr>
        <w:tc>
          <w:tcPr>
            <w:tcW w:w="1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F91A7" w14:textId="77777777" w:rsidR="009D0B0C" w:rsidRDefault="009D0B0C" w:rsidP="009D0B0C">
            <w:pPr>
              <w:rPr>
                <w:rFonts w:ascii="Arial" w:hAnsi="Arial" w:cs="Arial"/>
                <w:b/>
                <w:bCs/>
              </w:rPr>
            </w:pPr>
            <w:r w:rsidRPr="00CC1004">
              <w:rPr>
                <w:rFonts w:ascii="Arial" w:hAnsi="Arial" w:cs="Arial"/>
                <w:b/>
                <w:bCs/>
              </w:rPr>
              <w:lastRenderedPageBreak/>
              <w:t>Previsão de entrega:</w:t>
            </w:r>
          </w:p>
          <w:p w14:paraId="6B1222EA" w14:textId="3DEFE09D" w:rsidR="00CC1004" w:rsidRPr="00E577C4" w:rsidRDefault="009D0B0C" w:rsidP="006A470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Os produtos serão fornecidos de forma fracionada pela Contratada, a depender da demanda do CISSUL, mediante expedição de Ordem de Fornecimento.</w:t>
            </w:r>
          </w:p>
        </w:tc>
      </w:tr>
    </w:tbl>
    <w:p w14:paraId="0EA85545" w14:textId="203195D4" w:rsidR="00806E9A" w:rsidRDefault="00806E9A" w:rsidP="009D0B0C">
      <w:pPr>
        <w:spacing w:after="0"/>
        <w:rPr>
          <w:rFonts w:ascii="Arial" w:hAnsi="Arial" w:cs="Arial"/>
          <w:b/>
          <w:bCs/>
        </w:rPr>
      </w:pPr>
    </w:p>
    <w:tbl>
      <w:tblPr>
        <w:tblStyle w:val="Tabelacomgrade1"/>
        <w:tblW w:w="136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8"/>
      </w:tblGrid>
      <w:tr w:rsidR="00BD4D7E" w:rsidRPr="00BD4D7E" w14:paraId="49D2F445" w14:textId="77777777" w:rsidTr="00601FE4">
        <w:trPr>
          <w:trHeight w:val="568"/>
          <w:jc w:val="center"/>
        </w:trPr>
        <w:tc>
          <w:tcPr>
            <w:tcW w:w="1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5CA92D" w14:textId="77777777" w:rsidR="00BD4D7E" w:rsidRPr="00BD4D7E" w:rsidRDefault="00BD4D7E" w:rsidP="00BD4D7E">
            <w:pPr>
              <w:jc w:val="center"/>
              <w:rPr>
                <w:rFonts w:ascii="Arial" w:hAnsi="Arial" w:cs="Arial"/>
                <w:b/>
                <w:bCs/>
              </w:rPr>
            </w:pPr>
            <w:r w:rsidRPr="00BD4D7E">
              <w:rPr>
                <w:rFonts w:ascii="Arial" w:hAnsi="Arial" w:cs="Arial"/>
                <w:b/>
                <w:bCs/>
              </w:rPr>
              <w:t>INFORMAÇÕES ORÇAMENTÁRIAS</w:t>
            </w:r>
          </w:p>
        </w:tc>
      </w:tr>
      <w:tr w:rsidR="00BD4D7E" w:rsidRPr="00BD4D7E" w14:paraId="257E8E93" w14:textId="77777777" w:rsidTr="00601FE4">
        <w:trPr>
          <w:jc w:val="center"/>
        </w:trPr>
        <w:tc>
          <w:tcPr>
            <w:tcW w:w="13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1DB80" w14:textId="77777777" w:rsidR="00BD4D7E" w:rsidRPr="00BD4D7E" w:rsidRDefault="00BD4D7E" w:rsidP="00BD4D7E">
            <w:pPr>
              <w:rPr>
                <w:rFonts w:ascii="Arial" w:hAnsi="Arial" w:cs="Arial"/>
                <w:b/>
                <w:bCs/>
              </w:rPr>
            </w:pPr>
            <w:r w:rsidRPr="00BD4D7E">
              <w:rPr>
                <w:rFonts w:ascii="Arial" w:hAnsi="Arial" w:cs="Arial"/>
                <w:b/>
                <w:bCs/>
              </w:rPr>
              <w:t>Dotação orçamentária:</w:t>
            </w:r>
          </w:p>
        </w:tc>
      </w:tr>
      <w:tr w:rsidR="00BD4D7E" w:rsidRPr="00BD4D7E" w14:paraId="72AF35F9" w14:textId="77777777" w:rsidTr="00601FE4">
        <w:trPr>
          <w:jc w:val="center"/>
        </w:trPr>
        <w:tc>
          <w:tcPr>
            <w:tcW w:w="13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656A" w14:textId="77777777" w:rsidR="00BD4D7E" w:rsidRPr="00BD4D7E" w:rsidRDefault="00BD4D7E" w:rsidP="00BD4D7E">
            <w:pPr>
              <w:jc w:val="both"/>
              <w:rPr>
                <w:rFonts w:ascii="Arial" w:hAnsi="Arial" w:cs="Arial"/>
              </w:rPr>
            </w:pPr>
            <w:r w:rsidRPr="00BD4D7E">
              <w:rPr>
                <w:rFonts w:ascii="Arial" w:hAnsi="Arial" w:cs="Arial"/>
              </w:rPr>
              <w:t>A dotação orçamentária deverá ser informada pela contabilidade do CISSUL, quando da formalização da contratação, nos autos do respectivo processo administrativo de dispensa de licitação.</w:t>
            </w:r>
            <w:r w:rsidRPr="00BD4D7E">
              <w:rPr>
                <w:rFonts w:ascii="Arial" w:hAnsi="Arial" w:cs="Arial"/>
                <w:color w:val="FF0000"/>
              </w:rPr>
              <w:t xml:space="preserve"> </w:t>
            </w:r>
            <w:r w:rsidRPr="00BD4D7E">
              <w:rPr>
                <w:rFonts w:ascii="Arial" w:hAnsi="Arial" w:cs="Arial"/>
              </w:rPr>
              <w:t>01.01.10.122.0001.2001.3.3.9.0.30.00</w:t>
            </w:r>
          </w:p>
        </w:tc>
      </w:tr>
    </w:tbl>
    <w:p w14:paraId="33E28828" w14:textId="77777777" w:rsidR="0096626D" w:rsidRDefault="0096626D" w:rsidP="009D0B0C">
      <w:pPr>
        <w:spacing w:after="0"/>
        <w:rPr>
          <w:rFonts w:ascii="Arial" w:hAnsi="Arial" w:cs="Arial"/>
          <w:b/>
          <w:bCs/>
        </w:rPr>
      </w:pPr>
    </w:p>
    <w:tbl>
      <w:tblPr>
        <w:tblStyle w:val="Tabelacomgrade2"/>
        <w:tblpPr w:leftFromText="141" w:rightFromText="141" w:horzAnchor="margin" w:tblpY="-387"/>
        <w:tblW w:w="13628" w:type="dxa"/>
        <w:tblLook w:val="04A0" w:firstRow="1" w:lastRow="0" w:firstColumn="1" w:lastColumn="0" w:noHBand="0" w:noVBand="1"/>
      </w:tblPr>
      <w:tblGrid>
        <w:gridCol w:w="13628"/>
      </w:tblGrid>
      <w:tr w:rsidR="00BD4D7E" w:rsidRPr="00BD4D7E" w14:paraId="4AEB0B96" w14:textId="77777777" w:rsidTr="003F3EA7">
        <w:trPr>
          <w:trHeight w:val="568"/>
        </w:trPr>
        <w:tc>
          <w:tcPr>
            <w:tcW w:w="136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C7328C" w14:textId="77777777" w:rsidR="00BD4D7E" w:rsidRPr="00BD4D7E" w:rsidRDefault="00BD4D7E" w:rsidP="003F3EA7">
            <w:pPr>
              <w:jc w:val="center"/>
              <w:rPr>
                <w:rFonts w:ascii="Arial" w:hAnsi="Arial" w:cs="Arial"/>
                <w:b/>
                <w:bCs/>
              </w:rPr>
            </w:pPr>
            <w:r w:rsidRPr="00BD4D7E">
              <w:rPr>
                <w:rFonts w:ascii="Arial" w:hAnsi="Arial" w:cs="Arial"/>
                <w:b/>
                <w:bCs/>
              </w:rPr>
              <w:t>NECESSIDADE DA CONTRATAÇÃO</w:t>
            </w:r>
          </w:p>
        </w:tc>
      </w:tr>
      <w:tr w:rsidR="00BD4D7E" w:rsidRPr="00BD4D7E" w14:paraId="443CD39C" w14:textId="77777777" w:rsidTr="003F3EA7">
        <w:tc>
          <w:tcPr>
            <w:tcW w:w="1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85475" w14:textId="77777777" w:rsidR="00BD4D7E" w:rsidRPr="00BD4D7E" w:rsidRDefault="00BD4D7E" w:rsidP="003F3EA7">
            <w:pPr>
              <w:rPr>
                <w:rFonts w:ascii="Arial" w:hAnsi="Arial" w:cs="Arial"/>
                <w:b/>
                <w:bCs/>
              </w:rPr>
            </w:pPr>
            <w:r w:rsidRPr="00BD4D7E">
              <w:rPr>
                <w:rFonts w:ascii="Arial" w:hAnsi="Arial" w:cs="Arial"/>
                <w:b/>
                <w:bCs/>
              </w:rPr>
              <w:t>Descrição e justificativa da necessidade:</w:t>
            </w:r>
            <w:r w:rsidRPr="00BD4D7E">
              <w:rPr>
                <w:rFonts w:ascii="Arial" w:hAnsi="Arial" w:cs="Arial"/>
                <w:b/>
                <w:bCs/>
                <w:vertAlign w:val="superscript"/>
              </w:rPr>
              <w:footnoteReference w:id="3"/>
            </w:r>
          </w:p>
        </w:tc>
      </w:tr>
      <w:tr w:rsidR="00BD4D7E" w:rsidRPr="00BD4D7E" w14:paraId="4298F74D" w14:textId="77777777" w:rsidTr="003F3EA7">
        <w:tc>
          <w:tcPr>
            <w:tcW w:w="1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EFF8" w14:textId="77777777" w:rsidR="00BD4D7E" w:rsidRPr="00BD4D7E" w:rsidRDefault="00BD4D7E" w:rsidP="003F3EA7">
            <w:pPr>
              <w:spacing w:after="120"/>
              <w:jc w:val="both"/>
              <w:rPr>
                <w:rFonts w:ascii="Arial" w:hAnsi="Arial" w:cs="Arial"/>
              </w:rPr>
            </w:pPr>
            <w:r w:rsidRPr="00BD4D7E">
              <w:rPr>
                <w:rFonts w:ascii="Arial" w:hAnsi="Arial" w:cs="Arial"/>
              </w:rPr>
              <w:t>Há necessidade, por parte do CISSUL, da aquisição de produtos de gêneros alimentícios (pó de café e açúcar e outros), de limpeza e de higiene, a fim de manter adequadas e regulares as atividades na repartição.</w:t>
            </w:r>
          </w:p>
        </w:tc>
      </w:tr>
      <w:tr w:rsidR="00BD4D7E" w:rsidRPr="00BD4D7E" w14:paraId="14AA522B" w14:textId="77777777" w:rsidTr="003F3EA7">
        <w:tc>
          <w:tcPr>
            <w:tcW w:w="1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428B5" w14:textId="77777777" w:rsidR="00BD4D7E" w:rsidRPr="00BD4D7E" w:rsidRDefault="00BD4D7E" w:rsidP="003F3EA7">
            <w:pPr>
              <w:rPr>
                <w:rFonts w:ascii="Arial" w:hAnsi="Arial" w:cs="Arial"/>
              </w:rPr>
            </w:pPr>
            <w:r w:rsidRPr="00BD4D7E">
              <w:rPr>
                <w:rFonts w:ascii="Arial" w:hAnsi="Arial" w:cs="Arial"/>
                <w:b/>
                <w:bCs/>
              </w:rPr>
              <w:t>Grau de prioridade da contratação:</w:t>
            </w:r>
          </w:p>
        </w:tc>
      </w:tr>
      <w:tr w:rsidR="00BD4D7E" w:rsidRPr="00BD4D7E" w14:paraId="6BC5DD23" w14:textId="77777777" w:rsidTr="003F3EA7">
        <w:tc>
          <w:tcPr>
            <w:tcW w:w="1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E7C1" w14:textId="77777777" w:rsidR="00BD4D7E" w:rsidRPr="00BD4D7E" w:rsidRDefault="00BD4D7E" w:rsidP="003F3EA7">
            <w:pPr>
              <w:rPr>
                <w:rFonts w:ascii="Arial" w:hAnsi="Arial" w:cs="Arial"/>
              </w:rPr>
            </w:pPr>
            <w:proofErr w:type="gramStart"/>
            <w:r w:rsidRPr="00BD4D7E">
              <w:rPr>
                <w:rFonts w:ascii="Arial" w:hAnsi="Arial" w:cs="Arial"/>
              </w:rPr>
              <w:t xml:space="preserve">(  </w:t>
            </w:r>
            <w:proofErr w:type="gramEnd"/>
            <w:r w:rsidRPr="00BD4D7E">
              <w:rPr>
                <w:rFonts w:ascii="Arial" w:hAnsi="Arial" w:cs="Arial"/>
              </w:rPr>
              <w:t xml:space="preserve">  ) Baixa</w:t>
            </w:r>
          </w:p>
          <w:p w14:paraId="6DADBBED" w14:textId="77777777" w:rsidR="00BD4D7E" w:rsidRPr="00BD4D7E" w:rsidRDefault="00BD4D7E" w:rsidP="003F3EA7">
            <w:pPr>
              <w:rPr>
                <w:rFonts w:ascii="Arial" w:hAnsi="Arial" w:cs="Arial"/>
              </w:rPr>
            </w:pPr>
            <w:proofErr w:type="gramStart"/>
            <w:r w:rsidRPr="00BD4D7E">
              <w:rPr>
                <w:rFonts w:ascii="Arial" w:hAnsi="Arial" w:cs="Arial"/>
              </w:rPr>
              <w:t>( x</w:t>
            </w:r>
            <w:proofErr w:type="gramEnd"/>
            <w:r w:rsidRPr="00BD4D7E">
              <w:rPr>
                <w:rFonts w:ascii="Arial" w:hAnsi="Arial" w:cs="Arial"/>
              </w:rPr>
              <w:t xml:space="preserve"> ) Média</w:t>
            </w:r>
          </w:p>
          <w:p w14:paraId="142EC9A7" w14:textId="0489D1E9" w:rsidR="00BD4D7E" w:rsidRPr="00BD4D7E" w:rsidRDefault="00BD4D7E" w:rsidP="003F3EA7">
            <w:pPr>
              <w:rPr>
                <w:rFonts w:ascii="Arial" w:hAnsi="Arial" w:cs="Arial"/>
              </w:rPr>
            </w:pPr>
            <w:proofErr w:type="gramStart"/>
            <w:r w:rsidRPr="00BD4D7E">
              <w:rPr>
                <w:rFonts w:ascii="Arial" w:hAnsi="Arial" w:cs="Arial"/>
              </w:rPr>
              <w:t xml:space="preserve">(  </w:t>
            </w:r>
            <w:proofErr w:type="gramEnd"/>
            <w:r w:rsidRPr="00BD4D7E">
              <w:rPr>
                <w:rFonts w:ascii="Arial" w:hAnsi="Arial" w:cs="Arial"/>
              </w:rPr>
              <w:t xml:space="preserve">  ) Alta</w:t>
            </w:r>
          </w:p>
          <w:p w14:paraId="61FAC0DE" w14:textId="77777777" w:rsidR="00BD4D7E" w:rsidRPr="00BD4D7E" w:rsidRDefault="00BD4D7E" w:rsidP="003F3EA7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elacomgrade3"/>
        <w:tblW w:w="13609" w:type="dxa"/>
        <w:jc w:val="center"/>
        <w:tblLook w:val="04A0" w:firstRow="1" w:lastRow="0" w:firstColumn="1" w:lastColumn="0" w:noHBand="0" w:noVBand="1"/>
      </w:tblPr>
      <w:tblGrid>
        <w:gridCol w:w="13609"/>
      </w:tblGrid>
      <w:tr w:rsidR="00BD4D7E" w:rsidRPr="00BD4D7E" w14:paraId="580D09DD" w14:textId="77777777" w:rsidTr="00BD4D7E">
        <w:trPr>
          <w:trHeight w:val="568"/>
          <w:jc w:val="center"/>
        </w:trPr>
        <w:tc>
          <w:tcPr>
            <w:tcW w:w="13609" w:type="dxa"/>
            <w:shd w:val="clear" w:color="auto" w:fill="F2F2F2" w:themeFill="background1" w:themeFillShade="F2"/>
            <w:vAlign w:val="center"/>
          </w:tcPr>
          <w:p w14:paraId="535AA8DD" w14:textId="77777777" w:rsidR="00BD4D7E" w:rsidRPr="00BD4D7E" w:rsidRDefault="00BD4D7E" w:rsidP="00BD4D7E">
            <w:pPr>
              <w:jc w:val="center"/>
              <w:rPr>
                <w:rFonts w:ascii="Arial" w:hAnsi="Arial" w:cs="Arial"/>
                <w:b/>
                <w:bCs/>
              </w:rPr>
            </w:pPr>
            <w:r w:rsidRPr="00BD4D7E">
              <w:rPr>
                <w:rFonts w:ascii="Arial" w:hAnsi="Arial" w:cs="Arial"/>
                <w:b/>
                <w:bCs/>
              </w:rPr>
              <w:t>SUBMISSÃO DO DOCUMENTO DE FORMALIZAÇÃO DA DEMANDA (DFD)</w:t>
            </w:r>
          </w:p>
        </w:tc>
      </w:tr>
      <w:tr w:rsidR="00BD4D7E" w:rsidRPr="00BD4D7E" w14:paraId="13EBDA79" w14:textId="77777777" w:rsidTr="00BD4D7E">
        <w:trPr>
          <w:trHeight w:val="2533"/>
          <w:jc w:val="center"/>
        </w:trPr>
        <w:tc>
          <w:tcPr>
            <w:tcW w:w="13609" w:type="dxa"/>
            <w:vAlign w:val="center"/>
          </w:tcPr>
          <w:p w14:paraId="07404C7D" w14:textId="1AAEA421" w:rsidR="00BD4D7E" w:rsidRPr="00BD4D7E" w:rsidRDefault="008400F6" w:rsidP="00BD4D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</w:t>
            </w:r>
            <w:r w:rsidR="00BD4D7E" w:rsidRPr="00BD4D7E">
              <w:rPr>
                <w:rFonts w:ascii="Arial" w:hAnsi="Arial" w:cs="Arial"/>
              </w:rPr>
              <w:t>ubmeto o Documento de Formalização da Demanda (DFD) ao Presidente do Consórcio Intermunicipal de Saúde dos Municípios Sul Mineiros (CISSUL) para avaliação e autorização de abertura de processo administrativo.</w:t>
            </w:r>
          </w:p>
          <w:p w14:paraId="48C30BC9" w14:textId="77777777" w:rsidR="00BD4D7E" w:rsidRPr="00BD4D7E" w:rsidRDefault="00BD4D7E" w:rsidP="00BD4D7E">
            <w:pPr>
              <w:jc w:val="both"/>
              <w:rPr>
                <w:rFonts w:ascii="Arial" w:hAnsi="Arial" w:cs="Arial"/>
              </w:rPr>
            </w:pPr>
          </w:p>
          <w:p w14:paraId="7DA7F695" w14:textId="797B8133" w:rsidR="00BD4D7E" w:rsidRPr="00BD4D7E" w:rsidRDefault="00BD4D7E" w:rsidP="00BD4D7E">
            <w:pPr>
              <w:rPr>
                <w:rFonts w:ascii="Arial" w:hAnsi="Arial" w:cs="Arial"/>
              </w:rPr>
            </w:pPr>
            <w:r w:rsidRPr="00BD4D7E">
              <w:rPr>
                <w:rFonts w:ascii="Arial" w:hAnsi="Arial" w:cs="Arial"/>
              </w:rPr>
              <w:t xml:space="preserve">Varginha (MG), </w:t>
            </w:r>
            <w:r w:rsidR="00D766E6">
              <w:rPr>
                <w:rFonts w:ascii="Arial" w:hAnsi="Arial" w:cs="Arial"/>
              </w:rPr>
              <w:t>2</w:t>
            </w:r>
            <w:r w:rsidR="000863F6">
              <w:rPr>
                <w:rFonts w:ascii="Arial" w:hAnsi="Arial" w:cs="Arial"/>
              </w:rPr>
              <w:t>0</w:t>
            </w:r>
            <w:r w:rsidRPr="00BD4D7E">
              <w:rPr>
                <w:rFonts w:ascii="Arial" w:hAnsi="Arial" w:cs="Arial"/>
              </w:rPr>
              <w:t xml:space="preserve"> de fevereiro de 2026.</w:t>
            </w:r>
          </w:p>
          <w:p w14:paraId="2FABA6CB" w14:textId="77777777" w:rsidR="00BD4D7E" w:rsidRPr="00BD4D7E" w:rsidRDefault="00BD4D7E" w:rsidP="00BD4D7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72A8C8A" w14:textId="77777777" w:rsidR="00BD4D7E" w:rsidRPr="00BD4D7E" w:rsidRDefault="00BD4D7E" w:rsidP="00BD4D7E">
            <w:pPr>
              <w:rPr>
                <w:rFonts w:ascii="Arial" w:hAnsi="Arial" w:cs="Arial"/>
                <w:b/>
                <w:bCs/>
              </w:rPr>
            </w:pPr>
          </w:p>
          <w:p w14:paraId="665E7F52" w14:textId="77777777" w:rsidR="00BD4D7E" w:rsidRPr="00BD4D7E" w:rsidRDefault="00BD4D7E" w:rsidP="00BD4D7E">
            <w:pPr>
              <w:jc w:val="center"/>
              <w:rPr>
                <w:rFonts w:ascii="Arial" w:hAnsi="Arial" w:cs="Arial"/>
                <w:b/>
                <w:bCs/>
              </w:rPr>
            </w:pPr>
            <w:r w:rsidRPr="00BD4D7E">
              <w:rPr>
                <w:rFonts w:ascii="Arial" w:hAnsi="Arial" w:cs="Arial"/>
                <w:b/>
                <w:bCs/>
              </w:rPr>
              <w:t>WILIAM CADORINI</w:t>
            </w:r>
          </w:p>
          <w:p w14:paraId="524749ED" w14:textId="77777777" w:rsidR="00BD4D7E" w:rsidRPr="00BD4D7E" w:rsidRDefault="00BD4D7E" w:rsidP="00BD4D7E">
            <w:pPr>
              <w:jc w:val="center"/>
              <w:rPr>
                <w:rFonts w:ascii="Arial" w:hAnsi="Arial" w:cs="Arial"/>
              </w:rPr>
            </w:pPr>
            <w:r w:rsidRPr="00BD4D7E">
              <w:rPr>
                <w:rFonts w:ascii="Arial" w:hAnsi="Arial" w:cs="Arial"/>
              </w:rPr>
              <w:t>Secretário Executivo do CISSUL</w:t>
            </w:r>
          </w:p>
        </w:tc>
      </w:tr>
    </w:tbl>
    <w:p w14:paraId="740A6F55" w14:textId="4F5E0930" w:rsidR="006A4701" w:rsidRDefault="006A4701" w:rsidP="009D0B0C">
      <w:pPr>
        <w:spacing w:after="0"/>
        <w:rPr>
          <w:rFonts w:ascii="Arial" w:hAnsi="Arial" w:cs="Arial"/>
          <w:b/>
          <w:bCs/>
        </w:rPr>
      </w:pPr>
    </w:p>
    <w:p w14:paraId="65935346" w14:textId="28453852" w:rsidR="006A4701" w:rsidRDefault="006A4701" w:rsidP="009D0B0C">
      <w:pPr>
        <w:spacing w:after="0"/>
        <w:rPr>
          <w:rFonts w:ascii="Arial" w:hAnsi="Arial" w:cs="Arial"/>
          <w:b/>
          <w:bCs/>
        </w:rPr>
      </w:pPr>
    </w:p>
    <w:p w14:paraId="028E6DEC" w14:textId="2D1B98D4" w:rsidR="003F3EA7" w:rsidRDefault="003F3EA7" w:rsidP="009D0B0C">
      <w:pPr>
        <w:spacing w:after="0"/>
        <w:rPr>
          <w:rFonts w:ascii="Arial" w:hAnsi="Arial" w:cs="Arial"/>
          <w:b/>
          <w:bCs/>
        </w:rPr>
      </w:pPr>
    </w:p>
    <w:tbl>
      <w:tblPr>
        <w:tblStyle w:val="Tabelacomgrade"/>
        <w:tblW w:w="13462" w:type="dxa"/>
        <w:jc w:val="center"/>
        <w:tblLook w:val="04A0" w:firstRow="1" w:lastRow="0" w:firstColumn="1" w:lastColumn="0" w:noHBand="0" w:noVBand="1"/>
      </w:tblPr>
      <w:tblGrid>
        <w:gridCol w:w="13462"/>
      </w:tblGrid>
      <w:tr w:rsidR="00806E9A" w:rsidRPr="00887B00" w14:paraId="655CF1E4" w14:textId="77777777" w:rsidTr="006A4701">
        <w:trPr>
          <w:trHeight w:val="568"/>
          <w:jc w:val="center"/>
        </w:trPr>
        <w:tc>
          <w:tcPr>
            <w:tcW w:w="13462" w:type="dxa"/>
            <w:shd w:val="clear" w:color="auto" w:fill="F2F2F2" w:themeFill="background1" w:themeFillShade="F2"/>
            <w:vAlign w:val="center"/>
          </w:tcPr>
          <w:p w14:paraId="1511C270" w14:textId="74902DAA" w:rsidR="00806E9A" w:rsidRPr="00887B00" w:rsidRDefault="00BD4D7E" w:rsidP="002D54D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</w:t>
            </w:r>
            <w:r w:rsidR="00806E9A">
              <w:rPr>
                <w:rFonts w:ascii="Arial" w:hAnsi="Arial" w:cs="Arial"/>
                <w:b/>
                <w:bCs/>
              </w:rPr>
              <w:t>UTORIZAÇÃO DE ABERTURA DE PROCESSO ADMINISTRATIVO</w:t>
            </w:r>
          </w:p>
        </w:tc>
      </w:tr>
      <w:tr w:rsidR="00806E9A" w:rsidRPr="00887B00" w14:paraId="1D06EEBE" w14:textId="77777777" w:rsidTr="006A4701">
        <w:trPr>
          <w:trHeight w:val="2725"/>
          <w:jc w:val="center"/>
        </w:trPr>
        <w:tc>
          <w:tcPr>
            <w:tcW w:w="13462" w:type="dxa"/>
            <w:vAlign w:val="center"/>
          </w:tcPr>
          <w:p w14:paraId="39B8A24D" w14:textId="18F69CBA" w:rsidR="00806E9A" w:rsidRDefault="00806E9A" w:rsidP="008F4A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Recebo o Documento de Formalização de Demanda (DFD) e autorizo a abertura de processo administrativo, para que seja </w:t>
            </w:r>
            <w:r w:rsidR="00E71BDE">
              <w:rPr>
                <w:rFonts w:ascii="Arial" w:hAnsi="Arial" w:cs="Arial"/>
              </w:rPr>
              <w:t>avaliada</w:t>
            </w:r>
            <w:r>
              <w:rPr>
                <w:rFonts w:ascii="Arial" w:hAnsi="Arial" w:cs="Arial"/>
              </w:rPr>
              <w:t xml:space="preserve"> a </w:t>
            </w:r>
            <w:r w:rsidRPr="00CC1004">
              <w:rPr>
                <w:rFonts w:ascii="Arial" w:hAnsi="Arial" w:cs="Arial"/>
              </w:rPr>
              <w:t>viabilidade técnica e econômica da contratação</w:t>
            </w:r>
            <w:r>
              <w:rPr>
                <w:rFonts w:ascii="Arial" w:hAnsi="Arial" w:cs="Arial"/>
              </w:rPr>
              <w:t>, bem como para que seja instruído o processo com as informações e documentos necessários</w:t>
            </w:r>
            <w:r w:rsidR="00F451CB">
              <w:rPr>
                <w:rFonts w:ascii="Arial" w:hAnsi="Arial" w:cs="Arial"/>
              </w:rPr>
              <w:t>.</w:t>
            </w:r>
          </w:p>
          <w:p w14:paraId="7B374214" w14:textId="77777777" w:rsidR="00690F3E" w:rsidRDefault="00690F3E" w:rsidP="008F4AFA">
            <w:pPr>
              <w:jc w:val="both"/>
              <w:rPr>
                <w:rFonts w:ascii="Arial" w:hAnsi="Arial" w:cs="Arial"/>
              </w:rPr>
            </w:pPr>
          </w:p>
          <w:p w14:paraId="11EEFEDE" w14:textId="4F2A8C38" w:rsidR="00806E9A" w:rsidRDefault="00806E9A" w:rsidP="008F4A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Varginha (MG), </w:t>
            </w:r>
            <w:r w:rsidR="00D42A57">
              <w:rPr>
                <w:rFonts w:ascii="Arial" w:hAnsi="Arial" w:cs="Arial"/>
              </w:rPr>
              <w:t>2</w:t>
            </w:r>
            <w:r w:rsidR="000863F6">
              <w:rPr>
                <w:rFonts w:ascii="Arial" w:hAnsi="Arial" w:cs="Arial"/>
              </w:rPr>
              <w:t>0</w:t>
            </w:r>
            <w:bookmarkStart w:id="0" w:name="_GoBack"/>
            <w:bookmarkEnd w:id="0"/>
            <w:r w:rsidR="00366705">
              <w:rPr>
                <w:rFonts w:ascii="Arial" w:hAnsi="Arial" w:cs="Arial"/>
              </w:rPr>
              <w:t xml:space="preserve"> </w:t>
            </w:r>
            <w:r w:rsidR="00F5484F" w:rsidRPr="0022122C">
              <w:rPr>
                <w:rFonts w:ascii="Arial" w:hAnsi="Arial" w:cs="Arial"/>
              </w:rPr>
              <w:t xml:space="preserve">de </w:t>
            </w:r>
            <w:r w:rsidR="00366705">
              <w:rPr>
                <w:rFonts w:ascii="Arial" w:hAnsi="Arial" w:cs="Arial"/>
              </w:rPr>
              <w:t>fevereiro</w:t>
            </w:r>
            <w:r w:rsidR="00F5484F" w:rsidRPr="0022122C">
              <w:rPr>
                <w:rFonts w:ascii="Arial" w:hAnsi="Arial" w:cs="Arial"/>
              </w:rPr>
              <w:t xml:space="preserve"> de 202</w:t>
            </w:r>
            <w:r w:rsidR="004F4FE6">
              <w:rPr>
                <w:rFonts w:ascii="Arial" w:hAnsi="Arial" w:cs="Arial"/>
              </w:rPr>
              <w:t>6</w:t>
            </w:r>
            <w:r w:rsidR="00E71BDE" w:rsidRPr="00E71BDE">
              <w:rPr>
                <w:rFonts w:ascii="Arial" w:hAnsi="Arial" w:cs="Arial"/>
              </w:rPr>
              <w:t>.</w:t>
            </w:r>
          </w:p>
          <w:p w14:paraId="18B43908" w14:textId="77777777" w:rsidR="00E1123F" w:rsidRDefault="00E1123F" w:rsidP="008F4AF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FCAC17" w14:textId="77777777" w:rsidR="00BE1D62" w:rsidRDefault="00BE1D62" w:rsidP="00BE1D62">
            <w:pPr>
              <w:rPr>
                <w:rFonts w:ascii="Arial" w:hAnsi="Arial" w:cs="Arial"/>
                <w:b/>
                <w:bCs/>
              </w:rPr>
            </w:pPr>
          </w:p>
          <w:p w14:paraId="7C62D36E" w14:textId="77777777" w:rsidR="006C49A0" w:rsidRDefault="006C49A0" w:rsidP="00BE1D62">
            <w:pPr>
              <w:rPr>
                <w:rFonts w:ascii="Arial" w:hAnsi="Arial" w:cs="Arial"/>
                <w:b/>
                <w:bCs/>
              </w:rPr>
            </w:pPr>
          </w:p>
          <w:p w14:paraId="7656246F" w14:textId="77777777" w:rsidR="00BE1D62" w:rsidRDefault="00BE1D62" w:rsidP="00BE1D62">
            <w:pPr>
              <w:rPr>
                <w:rFonts w:ascii="Arial" w:hAnsi="Arial" w:cs="Arial"/>
                <w:b/>
                <w:bCs/>
              </w:rPr>
            </w:pPr>
          </w:p>
          <w:p w14:paraId="61C0B1BB" w14:textId="5CC2DF88" w:rsidR="00806E9A" w:rsidRDefault="004F4FE6" w:rsidP="008F4AF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LUIS CARLOS DA SILVA</w:t>
            </w:r>
          </w:p>
          <w:p w14:paraId="386F3311" w14:textId="77777777" w:rsidR="00806E9A" w:rsidRPr="00887B00" w:rsidRDefault="00806E9A" w:rsidP="008F4A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Presidente do CISSUL</w:t>
            </w:r>
          </w:p>
        </w:tc>
      </w:tr>
    </w:tbl>
    <w:p w14:paraId="2E01A127" w14:textId="77777777" w:rsidR="00191084" w:rsidRPr="00E577C4" w:rsidRDefault="00191084" w:rsidP="00806E9A">
      <w:pPr>
        <w:spacing w:after="0"/>
        <w:jc w:val="center"/>
        <w:rPr>
          <w:rFonts w:ascii="Arial" w:hAnsi="Arial" w:cs="Arial"/>
        </w:rPr>
      </w:pPr>
    </w:p>
    <w:sectPr w:rsidR="00191084" w:rsidRPr="00E577C4" w:rsidSect="005716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7010" w:h="11850" w:orient="landscape" w:code="9"/>
      <w:pgMar w:top="1701" w:right="1701" w:bottom="1701" w:left="1701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A3C97" w14:textId="77777777" w:rsidR="00A31047" w:rsidRDefault="00A31047" w:rsidP="00297904">
      <w:pPr>
        <w:spacing w:after="0" w:line="240" w:lineRule="auto"/>
      </w:pPr>
      <w:r>
        <w:separator/>
      </w:r>
    </w:p>
  </w:endnote>
  <w:endnote w:type="continuationSeparator" w:id="0">
    <w:p w14:paraId="5801B861" w14:textId="77777777" w:rsidR="00A31047" w:rsidRDefault="00A31047" w:rsidP="00297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FF098" w14:textId="77777777" w:rsidR="003A4726" w:rsidRDefault="003A472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08044030"/>
      <w:docPartObj>
        <w:docPartGallery w:val="Page Numbers (Bottom of Page)"/>
        <w:docPartUnique/>
      </w:docPartObj>
    </w:sdtPr>
    <w:sdtEndPr/>
    <w:sdtContent>
      <w:p w14:paraId="46B072F1" w14:textId="77777777" w:rsidR="002D54DF" w:rsidRPr="00C57AA0" w:rsidRDefault="002D54DF">
        <w:pPr>
          <w:pStyle w:val="Rodap"/>
          <w:jc w:val="right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fldChar w:fldCharType="begin"/>
        </w:r>
        <w:r w:rsidRPr="00C57AA0">
          <w:rPr>
            <w:rFonts w:ascii="Arial" w:hAnsi="Arial" w:cs="Arial"/>
          </w:rPr>
          <w:instrText>PAGE   \* MERGEFORMAT</w:instrText>
        </w:r>
        <w:r w:rsidRPr="00C57AA0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7</w:t>
        </w:r>
        <w:r w:rsidRPr="00C57AA0">
          <w:rPr>
            <w:rFonts w:ascii="Arial" w:hAnsi="Arial" w:cs="Arial"/>
          </w:rPr>
          <w:fldChar w:fldCharType="end"/>
        </w:r>
      </w:p>
      <w:p w14:paraId="7A36686E" w14:textId="77777777" w:rsidR="002D54DF" w:rsidRDefault="002D54DF">
        <w:pPr>
          <w:pStyle w:val="Rodap"/>
          <w:jc w:val="right"/>
          <w:rPr>
            <w:rFonts w:ascii="Montserrat" w:hAnsi="Montserrat"/>
          </w:rPr>
        </w:pPr>
      </w:p>
      <w:p w14:paraId="14513ED9" w14:textId="77777777" w:rsidR="002D54DF" w:rsidRPr="00C57AA0" w:rsidRDefault="002D54DF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 xml:space="preserve">Avenida Alberico </w:t>
        </w:r>
        <w:proofErr w:type="spellStart"/>
        <w:r w:rsidRPr="00C57AA0">
          <w:rPr>
            <w:rFonts w:ascii="Arial" w:hAnsi="Arial" w:cs="Arial"/>
          </w:rPr>
          <w:t>Petrin</w:t>
        </w:r>
        <w:proofErr w:type="spellEnd"/>
        <w:r w:rsidRPr="00C57AA0">
          <w:rPr>
            <w:rFonts w:ascii="Arial" w:hAnsi="Arial" w:cs="Arial"/>
          </w:rPr>
          <w:t>, 11, Imaculada Conceição III, Varginha/MG, CEP: 37.070-470</w:t>
        </w:r>
      </w:p>
      <w:p w14:paraId="0BE4BA1E" w14:textId="77777777" w:rsidR="002D54DF" w:rsidRPr="00C57AA0" w:rsidRDefault="002D54DF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>Fone/Fax: (35) 3222.4769 | Fone: (35) 3212.8833 | e-mail: cissul1@hotmail.com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E05A6" w14:textId="77777777" w:rsidR="003A4726" w:rsidRDefault="003A472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5C981" w14:textId="77777777" w:rsidR="00A31047" w:rsidRDefault="00A31047" w:rsidP="00297904">
      <w:pPr>
        <w:spacing w:after="0" w:line="240" w:lineRule="auto"/>
      </w:pPr>
      <w:r>
        <w:separator/>
      </w:r>
    </w:p>
  </w:footnote>
  <w:footnote w:type="continuationSeparator" w:id="0">
    <w:p w14:paraId="69B07C82" w14:textId="77777777" w:rsidR="00A31047" w:rsidRDefault="00A31047" w:rsidP="00297904">
      <w:pPr>
        <w:spacing w:after="0" w:line="240" w:lineRule="auto"/>
      </w:pPr>
      <w:r>
        <w:continuationSeparator/>
      </w:r>
    </w:p>
  </w:footnote>
  <w:footnote w:id="1">
    <w:p w14:paraId="1CBE1FCA" w14:textId="77777777" w:rsidR="002D54DF" w:rsidRPr="00B86F15" w:rsidRDefault="002D54DF" w:rsidP="00B86F15">
      <w:pPr>
        <w:pStyle w:val="Textodenotaderodap"/>
        <w:jc w:val="both"/>
        <w:rPr>
          <w:rFonts w:ascii="Arial" w:hAnsi="Arial" w:cs="Arial"/>
        </w:rPr>
      </w:pPr>
      <w:r w:rsidRPr="00B86F15">
        <w:rPr>
          <w:rStyle w:val="Refdenotaderodap"/>
          <w:rFonts w:ascii="Arial" w:hAnsi="Arial" w:cs="Arial"/>
        </w:rPr>
        <w:footnoteRef/>
      </w:r>
      <w:r w:rsidRPr="00B86F15">
        <w:rPr>
          <w:rFonts w:ascii="Arial" w:hAnsi="Arial" w:cs="Arial"/>
        </w:rPr>
        <w:t xml:space="preserve"> Indicação da data pretendida para a conclusão da contratação, a fim de não gerar prejuízos ou descontinuidade das atividades do órgão ou da entidade</w:t>
      </w:r>
      <w:r>
        <w:rPr>
          <w:rFonts w:ascii="Arial" w:hAnsi="Arial" w:cs="Arial"/>
        </w:rPr>
        <w:t>.</w:t>
      </w:r>
    </w:p>
  </w:footnote>
  <w:footnote w:id="2">
    <w:p w14:paraId="2C1C8E9F" w14:textId="77777777" w:rsidR="00C83232" w:rsidRPr="00B86F15" w:rsidRDefault="00C83232" w:rsidP="00C83232">
      <w:pPr>
        <w:pStyle w:val="Textodenotaderodap"/>
        <w:jc w:val="both"/>
        <w:rPr>
          <w:rFonts w:ascii="Arial" w:hAnsi="Arial" w:cs="Arial"/>
        </w:rPr>
      </w:pPr>
      <w:r w:rsidRPr="00B86F15">
        <w:rPr>
          <w:rStyle w:val="Refdenotaderodap"/>
          <w:rFonts w:ascii="Arial" w:hAnsi="Arial" w:cs="Arial"/>
        </w:rPr>
        <w:footnoteRef/>
      </w:r>
      <w:r w:rsidRPr="00B86F15">
        <w:rPr>
          <w:rFonts w:ascii="Arial" w:hAnsi="Arial" w:cs="Arial"/>
        </w:rPr>
        <w:t xml:space="preserve"> Campos de preenchimento dos itens demandados, quantidade a ser contratada, quando couber, considerada a expectativa de consumo anual, e estimativa preliminar do valor da contratação. Obs.1: as quantidades a serem adquiridas devem ser justificadas em função do consumo e provável utilização, devendo a estimativa ser obtida a partir de cenários concretos (</w:t>
      </w:r>
      <w:proofErr w:type="spellStart"/>
      <w:r w:rsidRPr="00B86F15">
        <w:rPr>
          <w:rFonts w:ascii="Arial" w:hAnsi="Arial" w:cs="Arial"/>
        </w:rPr>
        <w:t>Ex</w:t>
      </w:r>
      <w:proofErr w:type="spellEnd"/>
      <w:r w:rsidRPr="00B86F15">
        <w:rPr>
          <w:rFonts w:ascii="Arial" w:hAnsi="Arial" w:cs="Arial"/>
        </w:rPr>
        <w:t>: série histórica do consumo, substituição ou ampliação de equipamentos/serviços, implantação de nova unidade, etc.). Obs.2: Sempre que possível, a estimativa das quantidades a serem contratadas deve ser acompanhada das memórias de cálculo e dos documentos que lhe dão suporte.</w:t>
      </w:r>
    </w:p>
  </w:footnote>
  <w:footnote w:id="3">
    <w:p w14:paraId="20C17569" w14:textId="77777777" w:rsidR="00BD4D7E" w:rsidRPr="00B86F15" w:rsidRDefault="00BD4D7E" w:rsidP="00BD4D7E">
      <w:pPr>
        <w:pStyle w:val="Textodenotaderodap"/>
        <w:jc w:val="both"/>
        <w:rPr>
          <w:rFonts w:ascii="Arial" w:hAnsi="Arial" w:cs="Arial"/>
        </w:rPr>
      </w:pPr>
      <w:r w:rsidRPr="00B86F15">
        <w:rPr>
          <w:rStyle w:val="Refdenotaderodap"/>
          <w:rFonts w:ascii="Arial" w:hAnsi="Arial" w:cs="Arial"/>
        </w:rPr>
        <w:footnoteRef/>
      </w:r>
      <w:r w:rsidRPr="00B86F15">
        <w:rPr>
          <w:rFonts w:ascii="Arial" w:hAnsi="Arial" w:cs="Arial"/>
        </w:rPr>
        <w:t xml:space="preserve"> Descrever a necessidade da compra/contratação, evidenciando o problema identificado e a real necessidade que ele gera, bem como o que se almeja alcançar com a contratação.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03B5" w14:textId="77777777" w:rsidR="003A4726" w:rsidRDefault="003A472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13609" w:type="dxa"/>
      <w:tblLook w:val="04A0" w:firstRow="1" w:lastRow="0" w:firstColumn="1" w:lastColumn="0" w:noHBand="0" w:noVBand="1"/>
    </w:tblPr>
    <w:tblGrid>
      <w:gridCol w:w="2443"/>
      <w:gridCol w:w="11166"/>
    </w:tblGrid>
    <w:tr w:rsidR="002D54DF" w:rsidRPr="00C57AA0" w14:paraId="75AF3520" w14:textId="77777777" w:rsidTr="003A4726">
      <w:trPr>
        <w:trHeight w:val="772"/>
      </w:trPr>
      <w:tc>
        <w:tcPr>
          <w:tcW w:w="2443" w:type="dxa"/>
          <w:vAlign w:val="center"/>
        </w:tcPr>
        <w:p w14:paraId="02F22F3B" w14:textId="77777777" w:rsidR="002D54DF" w:rsidRPr="00C57AA0" w:rsidRDefault="002D54DF" w:rsidP="00046B50">
          <w:pPr>
            <w:pStyle w:val="Cabealho"/>
            <w:rPr>
              <w:rFonts w:ascii="Arial" w:hAnsi="Arial" w:cs="Arial"/>
              <w:b/>
              <w:bCs/>
              <w:sz w:val="60"/>
              <w:szCs w:val="60"/>
            </w:rPr>
          </w:pPr>
          <w:r w:rsidRPr="00C57AA0">
            <w:rPr>
              <w:rFonts w:ascii="Arial" w:hAnsi="Arial" w:cs="Arial"/>
              <w:b/>
              <w:bCs/>
              <w:sz w:val="60"/>
              <w:szCs w:val="60"/>
            </w:rPr>
            <w:t>CISSUL</w:t>
          </w:r>
        </w:p>
      </w:tc>
      <w:tc>
        <w:tcPr>
          <w:tcW w:w="11166" w:type="dxa"/>
          <w:vAlign w:val="center"/>
        </w:tcPr>
        <w:p w14:paraId="200A9838" w14:textId="77777777" w:rsidR="002D54DF" w:rsidRPr="00C57AA0" w:rsidRDefault="002D54DF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Consórcio Intermunicipal de</w:t>
          </w:r>
        </w:p>
        <w:p w14:paraId="517E4F26" w14:textId="77777777" w:rsidR="002D54DF" w:rsidRPr="00C57AA0" w:rsidRDefault="002D54DF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Saúde dos Municípios Sul Mineiros</w:t>
          </w:r>
        </w:p>
      </w:tc>
    </w:tr>
  </w:tbl>
  <w:p w14:paraId="5D960209" w14:textId="02428355" w:rsidR="002D54DF" w:rsidRDefault="002D54DF" w:rsidP="00636C1C">
    <w:pPr>
      <w:pStyle w:val="Cabealho"/>
      <w:spacing w:before="120" w:after="120"/>
    </w:pPr>
  </w:p>
  <w:p w14:paraId="4CB4FD04" w14:textId="77777777" w:rsidR="008D6406" w:rsidRDefault="008D6406" w:rsidP="00636C1C">
    <w:pPr>
      <w:pStyle w:val="Cabealho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C0030" w14:textId="77777777" w:rsidR="003A4726" w:rsidRDefault="003A47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C34D0"/>
    <w:multiLevelType w:val="multilevel"/>
    <w:tmpl w:val="A372F4D6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904"/>
    <w:rsid w:val="000009DD"/>
    <w:rsid w:val="0001747F"/>
    <w:rsid w:val="00027E5E"/>
    <w:rsid w:val="00034007"/>
    <w:rsid w:val="00046B50"/>
    <w:rsid w:val="000503C7"/>
    <w:rsid w:val="00052B8A"/>
    <w:rsid w:val="0005498F"/>
    <w:rsid w:val="00056A5C"/>
    <w:rsid w:val="000615AF"/>
    <w:rsid w:val="000630BB"/>
    <w:rsid w:val="00074C29"/>
    <w:rsid w:val="00077447"/>
    <w:rsid w:val="0008072F"/>
    <w:rsid w:val="00081504"/>
    <w:rsid w:val="00085065"/>
    <w:rsid w:val="000863F6"/>
    <w:rsid w:val="00091DC5"/>
    <w:rsid w:val="00091EF4"/>
    <w:rsid w:val="00092A06"/>
    <w:rsid w:val="0009775E"/>
    <w:rsid w:val="000A48F1"/>
    <w:rsid w:val="000B7CEF"/>
    <w:rsid w:val="000C7660"/>
    <w:rsid w:val="000D4594"/>
    <w:rsid w:val="000D46F9"/>
    <w:rsid w:val="000D63C8"/>
    <w:rsid w:val="000F3D94"/>
    <w:rsid w:val="00103147"/>
    <w:rsid w:val="0012195E"/>
    <w:rsid w:val="0012436D"/>
    <w:rsid w:val="00130C22"/>
    <w:rsid w:val="00137473"/>
    <w:rsid w:val="0016259A"/>
    <w:rsid w:val="00164221"/>
    <w:rsid w:val="00177F71"/>
    <w:rsid w:val="00183E3A"/>
    <w:rsid w:val="00191084"/>
    <w:rsid w:val="00197711"/>
    <w:rsid w:val="001B2EE8"/>
    <w:rsid w:val="001C4DDB"/>
    <w:rsid w:val="001E5D8F"/>
    <w:rsid w:val="001E608E"/>
    <w:rsid w:val="001E7078"/>
    <w:rsid w:val="001F0935"/>
    <w:rsid w:val="002072A9"/>
    <w:rsid w:val="0021420F"/>
    <w:rsid w:val="0021591A"/>
    <w:rsid w:val="0022122C"/>
    <w:rsid w:val="00221D0F"/>
    <w:rsid w:val="002378CB"/>
    <w:rsid w:val="002454F8"/>
    <w:rsid w:val="0025338F"/>
    <w:rsid w:val="00265B4C"/>
    <w:rsid w:val="0028715A"/>
    <w:rsid w:val="00294541"/>
    <w:rsid w:val="00297904"/>
    <w:rsid w:val="002A62E6"/>
    <w:rsid w:val="002B4970"/>
    <w:rsid w:val="002B75E0"/>
    <w:rsid w:val="002C495C"/>
    <w:rsid w:val="002C4C60"/>
    <w:rsid w:val="002D4D6F"/>
    <w:rsid w:val="002D54DF"/>
    <w:rsid w:val="002E07B3"/>
    <w:rsid w:val="002F2AC7"/>
    <w:rsid w:val="002F62FD"/>
    <w:rsid w:val="00307A9D"/>
    <w:rsid w:val="003217CE"/>
    <w:rsid w:val="003279C3"/>
    <w:rsid w:val="00360CE7"/>
    <w:rsid w:val="003613E5"/>
    <w:rsid w:val="00365719"/>
    <w:rsid w:val="00366705"/>
    <w:rsid w:val="0037102D"/>
    <w:rsid w:val="003744E5"/>
    <w:rsid w:val="00376654"/>
    <w:rsid w:val="0039080F"/>
    <w:rsid w:val="0039094A"/>
    <w:rsid w:val="00394829"/>
    <w:rsid w:val="003A12D5"/>
    <w:rsid w:val="003A4726"/>
    <w:rsid w:val="003C319D"/>
    <w:rsid w:val="003C70EC"/>
    <w:rsid w:val="003E0D66"/>
    <w:rsid w:val="003F2433"/>
    <w:rsid w:val="003F2997"/>
    <w:rsid w:val="003F3EA7"/>
    <w:rsid w:val="003F75D7"/>
    <w:rsid w:val="0040242B"/>
    <w:rsid w:val="00413705"/>
    <w:rsid w:val="00425C5B"/>
    <w:rsid w:val="0042798E"/>
    <w:rsid w:val="00432111"/>
    <w:rsid w:val="00436EA1"/>
    <w:rsid w:val="00445B33"/>
    <w:rsid w:val="00461ECA"/>
    <w:rsid w:val="004725D9"/>
    <w:rsid w:val="00472864"/>
    <w:rsid w:val="00495992"/>
    <w:rsid w:val="004A10FC"/>
    <w:rsid w:val="004A7A9D"/>
    <w:rsid w:val="004B220D"/>
    <w:rsid w:val="004D4A5B"/>
    <w:rsid w:val="004E3249"/>
    <w:rsid w:val="004F4FE6"/>
    <w:rsid w:val="005033D4"/>
    <w:rsid w:val="00523A2A"/>
    <w:rsid w:val="00530C48"/>
    <w:rsid w:val="00531901"/>
    <w:rsid w:val="00532488"/>
    <w:rsid w:val="00555D28"/>
    <w:rsid w:val="0057165F"/>
    <w:rsid w:val="00573997"/>
    <w:rsid w:val="0059463F"/>
    <w:rsid w:val="005A31C4"/>
    <w:rsid w:val="005A52BD"/>
    <w:rsid w:val="005B7987"/>
    <w:rsid w:val="005D1493"/>
    <w:rsid w:val="005D2E1E"/>
    <w:rsid w:val="005D5244"/>
    <w:rsid w:val="005D7780"/>
    <w:rsid w:val="005E3A51"/>
    <w:rsid w:val="005F1A60"/>
    <w:rsid w:val="005F6AAD"/>
    <w:rsid w:val="005F7325"/>
    <w:rsid w:val="0060015F"/>
    <w:rsid w:val="00602791"/>
    <w:rsid w:val="006107E6"/>
    <w:rsid w:val="00614CEB"/>
    <w:rsid w:val="00615C18"/>
    <w:rsid w:val="00625CC2"/>
    <w:rsid w:val="006320F4"/>
    <w:rsid w:val="00636C1C"/>
    <w:rsid w:val="00640180"/>
    <w:rsid w:val="00644D8B"/>
    <w:rsid w:val="00645002"/>
    <w:rsid w:val="00654D44"/>
    <w:rsid w:val="006634A2"/>
    <w:rsid w:val="0067772F"/>
    <w:rsid w:val="006778BA"/>
    <w:rsid w:val="00687E49"/>
    <w:rsid w:val="00690F3E"/>
    <w:rsid w:val="00694A72"/>
    <w:rsid w:val="00695F99"/>
    <w:rsid w:val="006A4701"/>
    <w:rsid w:val="006B463D"/>
    <w:rsid w:val="006B7466"/>
    <w:rsid w:val="006C49A0"/>
    <w:rsid w:val="006C5B74"/>
    <w:rsid w:val="006C7570"/>
    <w:rsid w:val="006D059D"/>
    <w:rsid w:val="006D266D"/>
    <w:rsid w:val="006D5F38"/>
    <w:rsid w:val="006E048F"/>
    <w:rsid w:val="006E1660"/>
    <w:rsid w:val="006F57B5"/>
    <w:rsid w:val="006F78E3"/>
    <w:rsid w:val="00703201"/>
    <w:rsid w:val="0070555C"/>
    <w:rsid w:val="0072097E"/>
    <w:rsid w:val="007270F6"/>
    <w:rsid w:val="00733702"/>
    <w:rsid w:val="007354D2"/>
    <w:rsid w:val="0075274B"/>
    <w:rsid w:val="0076052C"/>
    <w:rsid w:val="00764A99"/>
    <w:rsid w:val="007745F4"/>
    <w:rsid w:val="007852EC"/>
    <w:rsid w:val="00785CD6"/>
    <w:rsid w:val="007A02D0"/>
    <w:rsid w:val="007B0979"/>
    <w:rsid w:val="007C01B5"/>
    <w:rsid w:val="007C6682"/>
    <w:rsid w:val="007C7FBF"/>
    <w:rsid w:val="007F6C4E"/>
    <w:rsid w:val="007F6D5F"/>
    <w:rsid w:val="00806E9A"/>
    <w:rsid w:val="008171D3"/>
    <w:rsid w:val="00823741"/>
    <w:rsid w:val="008246A4"/>
    <w:rsid w:val="008400F6"/>
    <w:rsid w:val="00840EBF"/>
    <w:rsid w:val="00851889"/>
    <w:rsid w:val="00870FB9"/>
    <w:rsid w:val="008878BD"/>
    <w:rsid w:val="00887B00"/>
    <w:rsid w:val="008A3E9A"/>
    <w:rsid w:val="008A5AC6"/>
    <w:rsid w:val="008A7FA3"/>
    <w:rsid w:val="008C4913"/>
    <w:rsid w:val="008C4CFE"/>
    <w:rsid w:val="008D3FFA"/>
    <w:rsid w:val="008D5D67"/>
    <w:rsid w:val="008D6406"/>
    <w:rsid w:val="008D70C6"/>
    <w:rsid w:val="008E29DA"/>
    <w:rsid w:val="008F35AC"/>
    <w:rsid w:val="008F3E08"/>
    <w:rsid w:val="008F4AFA"/>
    <w:rsid w:val="008F6EE6"/>
    <w:rsid w:val="008F76EC"/>
    <w:rsid w:val="00901765"/>
    <w:rsid w:val="0090259E"/>
    <w:rsid w:val="00904BC6"/>
    <w:rsid w:val="00913900"/>
    <w:rsid w:val="00914DC0"/>
    <w:rsid w:val="0093220B"/>
    <w:rsid w:val="00936226"/>
    <w:rsid w:val="00944639"/>
    <w:rsid w:val="00944DCD"/>
    <w:rsid w:val="00953AA5"/>
    <w:rsid w:val="00955306"/>
    <w:rsid w:val="009659FA"/>
    <w:rsid w:val="0096626D"/>
    <w:rsid w:val="00970A8F"/>
    <w:rsid w:val="009752AF"/>
    <w:rsid w:val="009854E3"/>
    <w:rsid w:val="0098623A"/>
    <w:rsid w:val="00990E3D"/>
    <w:rsid w:val="009A4A4F"/>
    <w:rsid w:val="009A6299"/>
    <w:rsid w:val="009D0B0C"/>
    <w:rsid w:val="009E2690"/>
    <w:rsid w:val="00A279C3"/>
    <w:rsid w:val="00A31047"/>
    <w:rsid w:val="00A31AED"/>
    <w:rsid w:val="00A33CFE"/>
    <w:rsid w:val="00A37AA8"/>
    <w:rsid w:val="00A42485"/>
    <w:rsid w:val="00A4373A"/>
    <w:rsid w:val="00A45D24"/>
    <w:rsid w:val="00A47D6B"/>
    <w:rsid w:val="00A556E4"/>
    <w:rsid w:val="00A579B2"/>
    <w:rsid w:val="00A60297"/>
    <w:rsid w:val="00A60C6C"/>
    <w:rsid w:val="00A63DED"/>
    <w:rsid w:val="00A72081"/>
    <w:rsid w:val="00A86FBB"/>
    <w:rsid w:val="00A92BAF"/>
    <w:rsid w:val="00A938F8"/>
    <w:rsid w:val="00AA722E"/>
    <w:rsid w:val="00AB0774"/>
    <w:rsid w:val="00AB331D"/>
    <w:rsid w:val="00AC0839"/>
    <w:rsid w:val="00AD5950"/>
    <w:rsid w:val="00AE0DFB"/>
    <w:rsid w:val="00AE474D"/>
    <w:rsid w:val="00AE4758"/>
    <w:rsid w:val="00B254CE"/>
    <w:rsid w:val="00B33ED4"/>
    <w:rsid w:val="00B57726"/>
    <w:rsid w:val="00B86F15"/>
    <w:rsid w:val="00B927F5"/>
    <w:rsid w:val="00BB3ACF"/>
    <w:rsid w:val="00BC008C"/>
    <w:rsid w:val="00BC7838"/>
    <w:rsid w:val="00BD4499"/>
    <w:rsid w:val="00BD4D7E"/>
    <w:rsid w:val="00BE1D62"/>
    <w:rsid w:val="00BF05AB"/>
    <w:rsid w:val="00C2173D"/>
    <w:rsid w:val="00C2446C"/>
    <w:rsid w:val="00C323FE"/>
    <w:rsid w:val="00C57AA0"/>
    <w:rsid w:val="00C606FE"/>
    <w:rsid w:val="00C83232"/>
    <w:rsid w:val="00CA05EB"/>
    <w:rsid w:val="00CC1004"/>
    <w:rsid w:val="00CE72D6"/>
    <w:rsid w:val="00CF0CAD"/>
    <w:rsid w:val="00D000FF"/>
    <w:rsid w:val="00D0543E"/>
    <w:rsid w:val="00D14AA0"/>
    <w:rsid w:val="00D222D0"/>
    <w:rsid w:val="00D231BB"/>
    <w:rsid w:val="00D3413F"/>
    <w:rsid w:val="00D42A57"/>
    <w:rsid w:val="00D4570A"/>
    <w:rsid w:val="00D45B2B"/>
    <w:rsid w:val="00D52800"/>
    <w:rsid w:val="00D551CD"/>
    <w:rsid w:val="00D61BDD"/>
    <w:rsid w:val="00D63DA9"/>
    <w:rsid w:val="00D6745A"/>
    <w:rsid w:val="00D73F01"/>
    <w:rsid w:val="00D766E6"/>
    <w:rsid w:val="00D840E7"/>
    <w:rsid w:val="00D860AD"/>
    <w:rsid w:val="00D865E9"/>
    <w:rsid w:val="00D94B9E"/>
    <w:rsid w:val="00DA0108"/>
    <w:rsid w:val="00DA2A71"/>
    <w:rsid w:val="00DC298B"/>
    <w:rsid w:val="00DC3DB8"/>
    <w:rsid w:val="00DC5B9D"/>
    <w:rsid w:val="00DC7BD7"/>
    <w:rsid w:val="00DD0ECA"/>
    <w:rsid w:val="00DE54FF"/>
    <w:rsid w:val="00DF1952"/>
    <w:rsid w:val="00DF754E"/>
    <w:rsid w:val="00E049B8"/>
    <w:rsid w:val="00E04F4B"/>
    <w:rsid w:val="00E1123F"/>
    <w:rsid w:val="00E35DCC"/>
    <w:rsid w:val="00E37F8B"/>
    <w:rsid w:val="00E43201"/>
    <w:rsid w:val="00E577C4"/>
    <w:rsid w:val="00E67773"/>
    <w:rsid w:val="00E71BDE"/>
    <w:rsid w:val="00E747D9"/>
    <w:rsid w:val="00E777BC"/>
    <w:rsid w:val="00E838DF"/>
    <w:rsid w:val="00E974DF"/>
    <w:rsid w:val="00E97622"/>
    <w:rsid w:val="00EA3927"/>
    <w:rsid w:val="00EB5D6B"/>
    <w:rsid w:val="00ED08B9"/>
    <w:rsid w:val="00ED195E"/>
    <w:rsid w:val="00ED78E0"/>
    <w:rsid w:val="00EE1F15"/>
    <w:rsid w:val="00F06405"/>
    <w:rsid w:val="00F14EC7"/>
    <w:rsid w:val="00F25B67"/>
    <w:rsid w:val="00F41189"/>
    <w:rsid w:val="00F451CB"/>
    <w:rsid w:val="00F5484F"/>
    <w:rsid w:val="00F55BE0"/>
    <w:rsid w:val="00F6578C"/>
    <w:rsid w:val="00F82027"/>
    <w:rsid w:val="00F85611"/>
    <w:rsid w:val="00F94D4A"/>
    <w:rsid w:val="00FC036C"/>
    <w:rsid w:val="00FC620F"/>
    <w:rsid w:val="00FD4EB0"/>
    <w:rsid w:val="00FD6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0B74D"/>
  <w15:docId w15:val="{FE213C2C-DE32-4ABF-81A4-21F63F5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7904"/>
  </w:style>
  <w:style w:type="paragraph" w:styleId="Rodap">
    <w:name w:val="footer"/>
    <w:basedOn w:val="Normal"/>
    <w:link w:val="Rodap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7904"/>
  </w:style>
  <w:style w:type="table" w:styleId="Tabelacomgrade">
    <w:name w:val="Table Grid"/>
    <w:basedOn w:val="Tabelanormal"/>
    <w:uiPriority w:val="39"/>
    <w:rsid w:val="00297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97904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97904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774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42798E"/>
    <w:pPr>
      <w:ind w:left="720"/>
      <w:contextualSpacing/>
    </w:pPr>
  </w:style>
  <w:style w:type="paragraph" w:customStyle="1" w:styleId="Standard">
    <w:name w:val="Standard"/>
    <w:rsid w:val="001910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05A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05A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05AB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3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3AA5"/>
    <w:rPr>
      <w:rFonts w:ascii="Tahoma" w:hAnsi="Tahoma" w:cs="Tahoma"/>
      <w:sz w:val="16"/>
      <w:szCs w:val="16"/>
    </w:rPr>
  </w:style>
  <w:style w:type="table" w:customStyle="1" w:styleId="Tabelacomgrade1">
    <w:name w:val="Tabela com grade1"/>
    <w:basedOn w:val="Tabelanormal"/>
    <w:next w:val="Tabelacomgrade"/>
    <w:uiPriority w:val="39"/>
    <w:rsid w:val="00BD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BD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BD4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CC139-47D9-443D-87DE-3E7EF7C5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1279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</dc:creator>
  <cp:lastModifiedBy>Usuario</cp:lastModifiedBy>
  <cp:revision>2</cp:revision>
  <cp:lastPrinted>2024-04-04T19:24:00Z</cp:lastPrinted>
  <dcterms:created xsi:type="dcterms:W3CDTF">2026-02-20T15:19:00Z</dcterms:created>
  <dcterms:modified xsi:type="dcterms:W3CDTF">2026-02-20T15:19:00Z</dcterms:modified>
</cp:coreProperties>
</file>